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F6F4A" w14:textId="5F0F2225" w:rsidR="005927CA" w:rsidRPr="005927CA" w:rsidRDefault="00CF487F" w:rsidP="005927C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5927CA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техническому заданию</w:t>
      </w:r>
    </w:p>
    <w:p w14:paraId="27CD2527" w14:textId="77777777" w:rsidR="005927CA" w:rsidRPr="005927CA" w:rsidRDefault="005927CA" w:rsidP="005927C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716A6" w14:textId="77777777" w:rsidR="005927CA" w:rsidRPr="005927CA" w:rsidRDefault="005927CA" w:rsidP="005927C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объем оказываемых услуг по объектам</w:t>
      </w:r>
    </w:p>
    <w:p w14:paraId="04CC8ABE" w14:textId="77777777" w:rsidR="005927CA" w:rsidRPr="005927CA" w:rsidRDefault="005927CA" w:rsidP="005927CA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E73499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26706">
        <w:rPr>
          <w:rFonts w:ascii="Times New Roman" w:eastAsia="Calibri" w:hAnsi="Times New Roman" w:cs="Times New Roman"/>
          <w:sz w:val="24"/>
          <w:szCs w:val="24"/>
          <w:u w:val="single"/>
        </w:rPr>
        <w:t>Содержание и эксплуатация объектов недвижимости включают в себя следующие виды работ:</w:t>
      </w:r>
    </w:p>
    <w:p w14:paraId="2FD99C23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A47BA4A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Техническое обслуживание объектов:</w:t>
      </w:r>
    </w:p>
    <w:p w14:paraId="3CC27EFA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Электротехнические и электромонтажные работы:</w:t>
      </w:r>
    </w:p>
    <w:p w14:paraId="0C8E0B59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1.1.1. Обслуживание и замена существующего электротехнического оборудования (автоматические выключатели, плавкие вставки и т. д.);</w:t>
      </w:r>
    </w:p>
    <w:p w14:paraId="40561698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1.1.2. Прокладка кабеля;</w:t>
      </w:r>
    </w:p>
    <w:p w14:paraId="41ADA713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1.1.3. Обслуживание электрокотлов; (газовых котлов).</w:t>
      </w:r>
    </w:p>
    <w:p w14:paraId="3DEF6649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1.1.4. Обслуживание распределительных устройств;</w:t>
      </w:r>
    </w:p>
    <w:p w14:paraId="2433C4F4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1.1.5. Установка и замена узлов учета электроэнергии и трансформаторов тока.</w:t>
      </w:r>
    </w:p>
    <w:p w14:paraId="71179496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Слесарно-механические:</w:t>
      </w:r>
    </w:p>
    <w:p w14:paraId="30AC376D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1.2.1. Обслуживание и замена существующих окон, дверей, баннеров;</w:t>
      </w:r>
    </w:p>
    <w:p w14:paraId="59D73107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1.2.2. Замена и обслуживание   фурнитуры окон, дверей, баннеров и т. д.;</w:t>
      </w:r>
    </w:p>
    <w:p w14:paraId="2F80D0FB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1.2.3. Сборка, разборка, регулировка стеллажей, мебели. </w:t>
      </w:r>
    </w:p>
    <w:p w14:paraId="7BDDF530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Техническое обслуживание системы отопления:</w:t>
      </w:r>
    </w:p>
    <w:p w14:paraId="0D1421A2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1.3.1. Обслуживание и замена существующего оборудования, арматуры (радиаторы, краны «Маевского» и т. д.);</w:t>
      </w:r>
    </w:p>
    <w:p w14:paraId="585B0C9B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1.3.2. </w:t>
      </w: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Сварочные работы (электросварка и газосварка);</w:t>
      </w:r>
    </w:p>
    <w:p w14:paraId="37FF7E76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1.3.3. Подготовка к отопительному периоду индивидуального теплового пункта.</w:t>
      </w:r>
    </w:p>
    <w:p w14:paraId="5FA33AC6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Техническое обслуживание системы канализации:</w:t>
      </w:r>
    </w:p>
    <w:p w14:paraId="1412A9D4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1.4.1. Внутренняя канализация (водоприёмные приборы, система трубопроводов </w:t>
      </w: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дополнительные элементы);</w:t>
      </w:r>
    </w:p>
    <w:p w14:paraId="2B09F313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1.4.2. Наружная канализация (септики, коллекторы, насосные станции подкачки, колодцы, трубопроводы);</w:t>
      </w:r>
    </w:p>
    <w:p w14:paraId="37BED733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1.4.3. Дождевая канализация (колодцы, трубопроводы).</w:t>
      </w:r>
    </w:p>
    <w:p w14:paraId="2F529B51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Техническое обслуживание системы водоснабжения (в том числе скважина):</w:t>
      </w:r>
    </w:p>
    <w:p w14:paraId="0F1D3976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1.5.1. Обслуживание и замена существующего оборудования, арматуры (раковины, бойлеры, шаровые краны и т. д.);</w:t>
      </w:r>
    </w:p>
    <w:p w14:paraId="6F321ED5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1.5.2. </w:t>
      </w: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Сварочные работы (электросварка и газосварка);</w:t>
      </w:r>
    </w:p>
    <w:p w14:paraId="70D5CFB5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1.5.3. Обслуживание и замена узлов учета воды.</w:t>
      </w:r>
    </w:p>
    <w:p w14:paraId="558E362F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1.6. Прочие работы:</w:t>
      </w:r>
    </w:p>
    <w:p w14:paraId="4BC18469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1.6.1. Погрузо-разгрузочные работы.</w:t>
      </w:r>
    </w:p>
    <w:p w14:paraId="5A019A18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1.6.2. Чистка кровли (козырьков) от снега и наледи, (с предоставлением сопутствующих услуг).</w:t>
      </w:r>
    </w:p>
    <w:p w14:paraId="0A815E6B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200FDE3A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5602287"/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Аварийные работы:</w:t>
      </w:r>
    </w:p>
    <w:bookmarkEnd w:id="1"/>
    <w:p w14:paraId="1BCD291F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1.7.1. Системы электроснабжения;</w:t>
      </w:r>
    </w:p>
    <w:p w14:paraId="28AF39C5" w14:textId="77777777" w:rsidR="00D26706" w:rsidRPr="00D2670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1.7.2. Система теплоснабжения;</w:t>
      </w:r>
    </w:p>
    <w:p w14:paraId="5CECC969" w14:textId="39BDDF46" w:rsidR="00F93027" w:rsidRPr="00C121A6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1.7.3. Система водоснабжения</w:t>
      </w:r>
      <w:r w:rsidR="00C121A6" w:rsidRPr="00C121A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14:paraId="1C801170" w14:textId="7047590B" w:rsidR="00C121A6" w:rsidRPr="00AB4B7A" w:rsidRDefault="00C121A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1.7.4. Система водоотведения.</w:t>
      </w:r>
    </w:p>
    <w:p w14:paraId="51BBAEDC" w14:textId="77777777" w:rsidR="00762982" w:rsidRDefault="00D26706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14:paraId="595E0AB4" w14:textId="77777777" w:rsidR="00762982" w:rsidRDefault="00762982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26D86" w14:textId="77777777" w:rsidR="00762982" w:rsidRDefault="00762982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8DAB7" w14:textId="77777777" w:rsidR="00762982" w:rsidRDefault="00762982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9A4699" w14:textId="77777777" w:rsidR="00762982" w:rsidRDefault="00762982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8E4744" w14:textId="77777777" w:rsidR="00762982" w:rsidRDefault="00762982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FA311" w14:textId="00BB3E63" w:rsidR="00D26706" w:rsidRPr="00D26706" w:rsidRDefault="00762982" w:rsidP="00D267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="00D26706" w:rsidRPr="00D26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8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8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№ 1</w:t>
      </w:r>
    </w:p>
    <w:tbl>
      <w:tblPr>
        <w:tblW w:w="10185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06"/>
      </w:tblGrid>
      <w:tr w:rsidR="00D26706" w:rsidRPr="00D26706" w14:paraId="3AFED784" w14:textId="77777777" w:rsidTr="00D26706">
        <w:trPr>
          <w:trHeight w:val="49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CF7D8C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  <w:p w14:paraId="48102A71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390EF0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Сроки выполнения работ c момента поступления заявки по объектам </w:t>
            </w:r>
          </w:p>
        </w:tc>
      </w:tr>
      <w:tr w:rsidR="00D26706" w:rsidRPr="00D26706" w14:paraId="2ED17D01" w14:textId="77777777" w:rsidTr="00D26706">
        <w:trPr>
          <w:trHeight w:val="196"/>
        </w:trPr>
        <w:tc>
          <w:tcPr>
            <w:tcW w:w="10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9EC3FC" w14:textId="77777777" w:rsidR="00D26706" w:rsidRPr="00D26706" w:rsidRDefault="00D26706" w:rsidP="00D267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Техническое обслуживание объектов</w:t>
            </w:r>
          </w:p>
        </w:tc>
      </w:tr>
      <w:tr w:rsidR="00D26706" w:rsidRPr="00D26706" w14:paraId="7012E0D9" w14:textId="77777777" w:rsidTr="00D26706">
        <w:trPr>
          <w:trHeight w:val="196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5B55CC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I. Электротехнические работы.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B4970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26706" w:rsidRPr="00D26706" w14:paraId="129EE76C" w14:textId="77777777" w:rsidTr="00D26706">
        <w:trPr>
          <w:trHeight w:val="81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48E7F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Распределение нагрузки по фазам питания: производя замеры токов, добиться примерно симметричных показаний токов потребления.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F7770C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65FE7A6D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520C87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Переключение на резервное питание в случаях отключения основного, а также перевод обратно с резервного на основное.****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B759D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5 мин с момента получения устной заявки от Заказчика </w:t>
            </w:r>
          </w:p>
        </w:tc>
      </w:tr>
      <w:tr w:rsidR="00D26706" w:rsidRPr="00D26706" w14:paraId="1F89C320" w14:textId="77777777" w:rsidTr="00D26706">
        <w:trPr>
          <w:trHeight w:val="24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14:paraId="6EAB81F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3. Замена ламп: ЛДС, R-63, R-50, специальных, галогеновых и др.*****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A59674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2D692E3E" w14:textId="77777777" w:rsidTr="00D26706">
        <w:trPr>
          <w:trHeight w:val="31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14:paraId="030F541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green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 Установка дополнительных, замена и обслуживание розеток всех типов, светильников (замена арматуры и встроенных аккумуляторов) и выключателей, а также их перемещение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19589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1F641AED" w14:textId="77777777" w:rsidTr="00D26706">
        <w:trPr>
          <w:trHeight w:val="36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71FDBB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Обслуживание звонков и пр.*****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3CB12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699C1D6A" w14:textId="77777777" w:rsidTr="00D26706">
        <w:trPr>
          <w:trHeight w:val="34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69CB11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 Подключение электрического оборудования с необходимой протяжкой электрического кабеля в гофрированной трубе и установкой дополнительного автомата и щитка (терминал, банкомат, тепловая завеса, защитная роллета, рекламная продукция, бойлер, кофе-машина, кондиционер и прочее).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A0244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5D2EB946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216E1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7. Обслуживание подсветки или наружного освещения.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89F2A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40E2B181" w14:textId="77777777" w:rsidTr="00D26706">
        <w:trPr>
          <w:trHeight w:val="25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868CA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8. Замена автоматов, выключателей нагрузки, рубильников*****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CE6418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 часа</w:t>
            </w:r>
          </w:p>
        </w:tc>
      </w:tr>
      <w:tr w:rsidR="00D26706" w:rsidRPr="00D26706" w14:paraId="02D3CB6B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C071F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9. Обслуживание подсветки рекламы (замена ламп, дросселей).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E0CAE1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 рабочих дня</w:t>
            </w:r>
          </w:p>
        </w:tc>
      </w:tr>
      <w:tr w:rsidR="00D26706" w:rsidRPr="00D26706" w14:paraId="45D0C7D0" w14:textId="77777777" w:rsidTr="00D26706">
        <w:trPr>
          <w:trHeight w:val="318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2F8BC2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10. Замена, установка электросчетчиков и трансформаторов тока в узлах учета ЭЭ*****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115AAF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6563ED3B" w14:textId="77777777" w:rsidTr="00D26706">
        <w:trPr>
          <w:trHeight w:val="318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58E410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11. Отключение вводных устройств инженерных сетей, а также их подключение.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620B9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79D92EA1" w14:textId="77777777" w:rsidTr="00D26706">
        <w:trPr>
          <w:trHeight w:val="24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90EBFE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II. Слесарно-механические работы.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BA36E7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26706" w:rsidRPr="00D26706" w14:paraId="1E4DFB74" w14:textId="77777777" w:rsidTr="00D26706">
        <w:trPr>
          <w:trHeight w:val="539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DEDA37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1. Обслуживание и замена замков различных конструкций, *****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66300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05A8AA36" w14:textId="77777777" w:rsidTr="00D26706">
        <w:trPr>
          <w:trHeight w:val="34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B4425F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2. Обслуживание дверей в т. ч. подтягивание петель, регулировка перекосов и проседаний, обслуживание стеклянных дверей, в т.ч. автоматических*****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62F6F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1C0BAC16" w14:textId="77777777" w:rsidTr="00D26706">
        <w:trPr>
          <w:trHeight w:val="1172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969C9B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Обслуживание оконных стеклопакетов (включая замену стеклопакетов): замену ручек, замена фурнитуры, смазка резиновых прокладок, регулировка при смене времени года и пр.)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702A89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3 рабочих дня</w:t>
            </w:r>
          </w:p>
        </w:tc>
      </w:tr>
      <w:tr w:rsidR="00D26706" w:rsidRPr="00D26706" w14:paraId="4B5A4DDB" w14:textId="77777777" w:rsidTr="00D26706">
        <w:trPr>
          <w:trHeight w:val="25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D5970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 Обслуживание жалюзи с полной переборкой, замена цепочек.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104C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6E3B90AB" w14:textId="77777777" w:rsidTr="00D26706">
        <w:trPr>
          <w:trHeight w:val="307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69AF8F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Обслуживание и установка, регулировка доводчиков.*****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80FB7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54BFE070" w14:textId="77777777" w:rsidTr="00D26706">
        <w:trPr>
          <w:trHeight w:val="21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29CFCD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 Установка упоров открывания дверей.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15EA0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2EA62006" w14:textId="77777777" w:rsidTr="00D26706">
        <w:trPr>
          <w:trHeight w:val="28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1216FB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7. Установка пружин.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08836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3BB2C972" w14:textId="77777777" w:rsidTr="00D26706">
        <w:trPr>
          <w:trHeight w:val="21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274798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8. Установка шпингалетов.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F25BA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40805222" w14:textId="77777777" w:rsidTr="00D26706">
        <w:trPr>
          <w:trHeight w:val="28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E6E198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9. Обслуживание кресел с заменой деталей и узлов.*****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69737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2C42BD7A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5DBC662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10. Обслуживание стульев, банкеток.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5663E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489EB5A5" w14:textId="77777777" w:rsidTr="00D26706">
        <w:trPr>
          <w:trHeight w:val="24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6BCC2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11. Установка оборудования туалетов (держатели т/бумаги, диспенсеров, полочек и шкафчиков и пр.).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8313E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61688BBE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AB4E0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12. Установка порогов дверей.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DD99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7138CC95" w14:textId="77777777" w:rsidTr="00D26706">
        <w:trPr>
          <w:trHeight w:val="36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2C5F14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13. Установка баннеров, полочек, картин и пр.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EC546C4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 рабочих дня</w:t>
            </w:r>
          </w:p>
        </w:tc>
      </w:tr>
      <w:tr w:rsidR="00D26706" w:rsidRPr="00D26706" w14:paraId="21ED5299" w14:textId="77777777" w:rsidTr="00D26706">
        <w:trPr>
          <w:trHeight w:val="36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0D58F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14. Замена ручек дверей различных типов.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1A66F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5010AC41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867FE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15. Сборка, разборка, регулировка стеллажей.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E50C2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4AAABDE2" w14:textId="77777777" w:rsidTr="00D26706">
        <w:trPr>
          <w:trHeight w:val="30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AD234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16. Сварочные работы (ремонт: петлей дверей, сейфов, крылец, ворот, металлических козырьков и пр.).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2E9F8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53014CA7" w14:textId="77777777" w:rsidTr="00D26706">
        <w:trPr>
          <w:trHeight w:val="52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4357A7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17. Сборка и развозка мебели и инвентаря на объекты (кресла, вентиляторы, стенды, сейфы, радиаторы и пр.) **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865F4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313347CC" w14:textId="77777777" w:rsidTr="00D26706">
        <w:trPr>
          <w:trHeight w:val="14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3E68F29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18. Установка зеркал, полочек, крепление к стене картин, и пр.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0F18B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6C927F27" w14:textId="77777777" w:rsidTr="00D26706">
        <w:trPr>
          <w:trHeight w:val="15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561C9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III. Технические работы.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930778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26706" w:rsidRPr="00D26706" w14:paraId="481548E7" w14:textId="77777777" w:rsidTr="00D26706">
        <w:trPr>
          <w:trHeight w:val="22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24DEF9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Обслуживание дверей (в том числе стеклянных)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8ACE32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 рабочих дня</w:t>
            </w:r>
          </w:p>
        </w:tc>
      </w:tr>
      <w:tr w:rsidR="00D26706" w:rsidRPr="00D26706" w14:paraId="615F6269" w14:textId="77777777" w:rsidTr="00D26706">
        <w:trPr>
          <w:trHeight w:val="28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39A9F9B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Техническое обслуживание шкафов различного назначения (ручки, створки направляющие, мебельные петли, задние стенки).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E9E76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37E3CDCB" w14:textId="77777777" w:rsidTr="00D26706">
        <w:trPr>
          <w:trHeight w:val="25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34F49F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Техническое обслуживание столов и тумбочек различного назначения.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D61B5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70CD21D5" w14:textId="77777777" w:rsidTr="00D26706">
        <w:trPr>
          <w:trHeight w:val="34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5AC1E2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 Техническое обслуживание деревянных оконных блоков.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CCCC7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2BDC0DC2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97ED7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Установка, замена плинтусов.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7D456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2D08AFDE" w14:textId="77777777" w:rsidTr="00D26706">
        <w:trPr>
          <w:trHeight w:val="24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088BB1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 Замена стекол (включая в стойки)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E3D254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 рабочих дня</w:t>
            </w:r>
          </w:p>
        </w:tc>
      </w:tr>
      <w:tr w:rsidR="00D26706" w:rsidRPr="00D26706" w14:paraId="18351AFE" w14:textId="77777777" w:rsidTr="00D26706">
        <w:trPr>
          <w:trHeight w:val="31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4F98D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7. Обслуживание подвесных потолков.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A724A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2F051582" w14:textId="77777777" w:rsidTr="00D26706">
        <w:trPr>
          <w:trHeight w:val="34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859485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8. Обслуживание и ремонт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козырьков.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38B85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46FC88A0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16FAA2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9.   Техническое обслуживание крылец, ступеней.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9A13F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2 рабочих дня</w:t>
            </w:r>
          </w:p>
        </w:tc>
      </w:tr>
      <w:tr w:rsidR="00D26706" w:rsidRPr="00D26706" w14:paraId="408A803D" w14:textId="77777777" w:rsidTr="00D26706">
        <w:trPr>
          <w:trHeight w:val="25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124E2B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10. Установка противоскользящих, грязезащитных   ковров, на крыльцах и внутри помещений, во входных группах (стоимостью не более 5 000 (пять тысяч) руб.00 коп. с учетом НДС в год).*****.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4DC4F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513A5EF0" w14:textId="77777777" w:rsidTr="00D26706">
        <w:trPr>
          <w:trHeight w:val="33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C6680B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11. Утепление дверей запасных выходов.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364130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2 рабочих дня</w:t>
            </w:r>
          </w:p>
        </w:tc>
      </w:tr>
      <w:tr w:rsidR="00D26706" w:rsidRPr="00D26706" w14:paraId="3F2803A3" w14:textId="77777777" w:rsidTr="00D26706">
        <w:trPr>
          <w:trHeight w:val="33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58F8E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12.Устранение косметических дефектов</w:t>
            </w:r>
            <w:r w:rsidRPr="00D26706">
              <w:rPr>
                <w:rFonts w:ascii="Calibri" w:eastAsia="Calibri" w:hAnsi="Calibri" w:cs="Times New Roman"/>
              </w:rPr>
              <w:t xml:space="preserve">, 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мелких дефектов стеновых покрытий, потолка (подклейка обоев, подкраска сколов, царапин) на площади до 3 кв. м отделки в месяц на каждом Объекте).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5175F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3 рабочих дня</w:t>
            </w:r>
          </w:p>
        </w:tc>
      </w:tr>
      <w:tr w:rsidR="00D26706" w:rsidRPr="00D26706" w14:paraId="7FE05324" w14:textId="77777777" w:rsidTr="00D26706">
        <w:trPr>
          <w:trHeight w:val="13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205BCD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13. Техническое обслуживание полов, устройство временных настилов, ступеней и полов.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6ED4A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78F33883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BE29BC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14. Заделка и закраска отверстий.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7F7D3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 рабочий день</w:t>
            </w:r>
          </w:p>
        </w:tc>
      </w:tr>
      <w:tr w:rsidR="00D26706" w:rsidRPr="00D26706" w14:paraId="06015BE8" w14:textId="77777777" w:rsidTr="00D26706">
        <w:trPr>
          <w:trHeight w:val="254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CBE6C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15. Техническое обслуживание покрытий и облицовок из плиточных материалов.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609358" w14:textId="1EB06154" w:rsidR="00D26706" w:rsidRPr="00D26706" w:rsidRDefault="00CE4B1F" w:rsidP="00CE4B1F">
            <w:pPr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                  </w:t>
            </w:r>
            <w:r w:rsidR="00D26706"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3 рабочих дня</w:t>
            </w:r>
          </w:p>
        </w:tc>
      </w:tr>
      <w:tr w:rsidR="00D26706" w:rsidRPr="00D26706" w14:paraId="2AC7BF39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2F8AF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IV. Сантехнические работы.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F28AE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26706" w:rsidRPr="00D26706" w14:paraId="602571C5" w14:textId="77777777" w:rsidTr="00D26706">
        <w:trPr>
          <w:trHeight w:val="131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FFB87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 Замена смесителей, кран-букс, прокладок.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555187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648FF96B" w14:textId="77777777" w:rsidTr="00D26706">
        <w:trPr>
          <w:trHeight w:val="102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8A889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Замена сливных бачков с частичной или полной заменой арматуры.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A672D4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3D00F61C" w14:textId="77777777" w:rsidTr="00D26706">
        <w:trPr>
          <w:trHeight w:val="181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6065E0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Замена шаровых кранов.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30FA5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569B323F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EE6F7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 Устранение засоров раковин, унитазов и лежаков.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379D53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0E2161F5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E38477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Замена и установка бойлеров.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5D7A16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 рабочих дня</w:t>
            </w:r>
          </w:p>
        </w:tc>
      </w:tr>
      <w:tr w:rsidR="00D26706" w:rsidRPr="00D26706" w14:paraId="3FF67F8E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B79DD1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 Замена бочков, унитазов, раковин.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2E1C0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58729F18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E882ED8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7. Замена трубопроводной арматуры.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7A0083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74AD1F27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04E3F2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8.Замена труб в отопительной системе, ГВС, ХВС.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4D97012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3E6C026B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911959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9. Замена сифонов, гофр.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98640AD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7A95017A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A586FB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10. Устранение течей батарей отопления.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38294A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49E93064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66A06E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11. Замена батарей отопления.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25603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 рабочих дня</w:t>
            </w:r>
          </w:p>
        </w:tc>
      </w:tr>
      <w:tr w:rsidR="00D26706" w:rsidRPr="00D26706" w14:paraId="1D7CABCB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F2435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12. Установка кранов «Маевского».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0D7636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433A905E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D74AB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13. Замена сидений унитазов.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5AECC9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1EC61127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C14C9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14. Установка дополнительных радиаторов отопления, кранов отопления и водоснабжения, фитингов, перемычек, протяжка труб, ремонт и замена труб канализации, своевременная замена гибких подводок.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A388DA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1153E683" w14:textId="77777777" w:rsidTr="00D26706">
        <w:trPr>
          <w:trHeight w:val="180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8CC59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15. Сварочные аварийные сантехнические работы (электросварка и газосварка).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85AD3D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 часа</w:t>
            </w:r>
          </w:p>
        </w:tc>
      </w:tr>
      <w:tr w:rsidR="00D26706" w:rsidRPr="00D26706" w14:paraId="0C7D4894" w14:textId="77777777" w:rsidTr="00D26706">
        <w:trPr>
          <w:trHeight w:val="169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BEF1E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16. Обеспечение бесперебойной работы санитарных узлов в случае отключения воды, замерзания и засорения труб, в т.ч. труб канализации.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52FB3D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347A6738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55FB1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17. Замена, установка водомерных счетчиков ХВС и ГВС. *****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8E19A4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6770A615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D6A37D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18. Установка и замена фильтров в сан. узлах, картриджей в фильтрах с применением материала Заказчика.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4ACB94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 рабочих дня</w:t>
            </w:r>
          </w:p>
        </w:tc>
      </w:tr>
      <w:tr w:rsidR="00D26706" w:rsidRPr="00D26706" w14:paraId="585DB4EC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A0721C" w14:textId="5BEE8EB9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19. Очистка и промывка колодцев бытовой и ливневой канализации. (для объекта № 13 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). Вывоз ЖБО (не более </w:t>
            </w:r>
            <w:r w:rsidRPr="00D267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м3 за период действия договора).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467E08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636FE0A1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F2AE88" w14:textId="7258C5CA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20. Замена погружного дренажного насоса. (только для объектов № 22, 25 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1E675C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62A287B8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0960C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V. Аварийные работы. </w:t>
            </w: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D26612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26706" w:rsidRPr="00D26706" w14:paraId="4BB9C571" w14:textId="77777777" w:rsidTr="00D26706">
        <w:trPr>
          <w:trHeight w:val="165"/>
        </w:trPr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03D8D1E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Устранение неисправностей в системах водопровода и канализации:</w:t>
            </w:r>
          </w:p>
          <w:p w14:paraId="245B614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прочистка трубопроводов внутренней канализации (приводящих к затоплению помещений) с применением (по необходимости) механизированных средств от санитарного прибора до выпуска в первый колодец, включая его чистку;</w:t>
            </w:r>
          </w:p>
          <w:p w14:paraId="60AF0501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устранение течей трубопроводов холодного водоснабжения и канализации без замены участков трубопроводов (установка хомутов, заварка не плотностей и т.п.)</w:t>
            </w:r>
          </w:p>
          <w:p w14:paraId="355FE403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устранение течей трубопроводов холодного водоснабжения и канализации с частичной заменой участков трубопроводов (до 1 п.м.);</w:t>
            </w:r>
          </w:p>
          <w:p w14:paraId="3ABB091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устранение течей запорной и регулирующей арматуры;</w:t>
            </w:r>
          </w:p>
          <w:p w14:paraId="34590542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мелкий ремонт, при необходимости замена запорной и</w:t>
            </w:r>
          </w:p>
          <w:p w14:paraId="562B9482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регулирующей арматуры;</w:t>
            </w:r>
          </w:p>
          <w:p w14:paraId="60ED2FC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-откачка воды из подвала (если поступление воды вызвано развитием аварийной ситуации).</w:t>
            </w:r>
          </w:p>
          <w:p w14:paraId="064E6BA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устранение засоров внешней канализации, откачка и чистка колодцев (находящихся на земельных участках в собственности или в аренде Заказчика).</w:t>
            </w:r>
          </w:p>
          <w:p w14:paraId="09851D19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 Устранение неисправностей в системах центрального отопления и горячего водоснабжения:</w:t>
            </w:r>
          </w:p>
          <w:p w14:paraId="52B9EE5F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устранение течей трубопроводов горячего водоснабжения и центрального отопления с частичной заменой участков трубопроводов (длиной до 1 п.м.)</w:t>
            </w:r>
          </w:p>
          <w:p w14:paraId="41FA8562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 мелкий ремонт, при необходимости замена запорной и регулирующей арматуры</w:t>
            </w:r>
          </w:p>
          <w:p w14:paraId="42DBD66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устранение течи в отопительных приборах и арматуре,</w:t>
            </w:r>
          </w:p>
          <w:p w14:paraId="06BCB9B6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 проведение сварочных работ при устранении аварийных ситуаций.</w:t>
            </w:r>
          </w:p>
          <w:p w14:paraId="112D2681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-чистка наружных систем канализации, включая чистку колодцев.</w:t>
            </w:r>
          </w:p>
          <w:p w14:paraId="0C2ADCD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Устранение неисправностей в системах электроснабжения:</w:t>
            </w:r>
          </w:p>
          <w:p w14:paraId="6367AE06" w14:textId="50D44F08" w:rsidR="00D26706" w:rsidRPr="00AB4B7A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устранение причин </w:t>
            </w:r>
            <w:r w:rsidRPr="00AB4B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срабатывания/</w:t>
            </w:r>
            <w:r w:rsidR="00E13AA3" w:rsidRPr="00AB4B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</w:t>
            </w:r>
            <w:r w:rsidRPr="00AB4B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ключение аппаратов защиты в щитках, ВРУ</w:t>
            </w:r>
          </w:p>
          <w:p w14:paraId="1B8C0EAC" w14:textId="401F39F0" w:rsidR="00D26706" w:rsidRPr="00AB4B7A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B4B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восстановление электроснабжения при повреждении линий электропередачи в границах </w:t>
            </w:r>
            <w:r w:rsidR="00FD2A14" w:rsidRPr="00AB4B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эксплуатационной</w:t>
            </w:r>
            <w:r w:rsidRPr="00AB4B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ответственности заказчика</w:t>
            </w:r>
          </w:p>
          <w:p w14:paraId="671BA4F0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-устранение неисправностей в системе АВР</w:t>
            </w:r>
          </w:p>
          <w:p w14:paraId="2A937DD4" w14:textId="16F1F6C5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 Ремонт газового котла. (только для объекта № 22 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).</w:t>
            </w:r>
          </w:p>
          <w:p w14:paraId="774F0468" w14:textId="1EBEBCDA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 Проведение комплекса необходимых мероприятий по запуску дизельного котла в случае отсутствия электроэнергии для работы электрического отопительного котла. (только для объекта № 1</w:t>
            </w:r>
            <w:r w:rsidRPr="00D26706"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).</w:t>
            </w:r>
          </w:p>
          <w:p w14:paraId="2D68F42E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2E6C5FDB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 часов</w:t>
            </w:r>
          </w:p>
          <w:p w14:paraId="0EA6118E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13FC2285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4AC5090E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03F93588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0A8754E9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04D13275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688974BD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7C506660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33746A69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1423099A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1F34090D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2A4C02BA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41116C97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547FC096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440C0B44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1D190234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637637D7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494920BA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15794F72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69E99404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40E041DB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764B57AE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436FA858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2D9A14CE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0B1CFEB4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7263E706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7DA2D4C0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6AC8C874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33BEE9FA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3E22DB96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5A4ED312" w14:textId="77777777" w:rsidR="00D26706" w:rsidRPr="00D26706" w:rsidRDefault="00D26706" w:rsidP="00D26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</w:p>
          <w:p w14:paraId="1D04419E" w14:textId="77777777" w:rsidR="00D26706" w:rsidRPr="00D26706" w:rsidRDefault="00D26706" w:rsidP="00D267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560957" w14:textId="77777777" w:rsidR="00D26706" w:rsidRPr="00D26706" w:rsidRDefault="00D26706" w:rsidP="00D267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B11842" w14:textId="77777777" w:rsidR="00D26706" w:rsidRPr="00D26706" w:rsidRDefault="00D26706" w:rsidP="00D26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FC8B06" w14:textId="77777777" w:rsidR="00D26706" w:rsidRPr="00D26706" w:rsidRDefault="00D26706" w:rsidP="00D267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6E2000" w14:textId="77777777" w:rsidR="00D26706" w:rsidRPr="00D26706" w:rsidRDefault="00D26706" w:rsidP="00D267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CE6A08" w14:textId="6711A4C0" w:rsidR="00D26706" w:rsidRPr="00D26706" w:rsidRDefault="00D26706" w:rsidP="00D267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7629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рабочих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  <w:p w14:paraId="41C67A11" w14:textId="77777777" w:rsidR="00D26706" w:rsidRPr="00D26706" w:rsidRDefault="00D26706" w:rsidP="00D267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45AAC0" w14:textId="77777777" w:rsidR="00D26706" w:rsidRPr="00D26706" w:rsidRDefault="00D26706" w:rsidP="00D267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B47A03" w14:textId="7FDDB34E" w:rsidR="00D26706" w:rsidRPr="00D26706" w:rsidRDefault="00D26706" w:rsidP="007629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629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рабочий</w:t>
            </w:r>
            <w:r w:rsidR="00CE4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2982"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762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</w:t>
            </w:r>
          </w:p>
        </w:tc>
      </w:tr>
      <w:tr w:rsidR="00D26706" w:rsidRPr="00D26706" w14:paraId="1A5A4E79" w14:textId="77777777" w:rsidTr="00D26706">
        <w:trPr>
          <w:trHeight w:val="36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5FA9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V</w:t>
            </w: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en-US" w:eastAsia="ru-RU"/>
              </w:rPr>
              <w:t>I</w:t>
            </w:r>
            <w:r w:rsidRPr="00D2670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. Прочие работы.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78A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26706" w:rsidRPr="00D26706" w14:paraId="29477BD0" w14:textId="77777777" w:rsidTr="00D26706">
        <w:trPr>
          <w:trHeight w:val="15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3CD2" w14:textId="77777777" w:rsidR="00D26706" w:rsidRPr="00D26706" w:rsidRDefault="00D26706" w:rsidP="00D26706">
            <w:pPr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1. Развешивание и подключение гирлянд (без верхолазных работ), </w:t>
            </w:r>
          </w:p>
          <w:p w14:paraId="1A06F4FF" w14:textId="77C50896" w:rsidR="00D26706" w:rsidRPr="00D26706" w:rsidRDefault="00D26706" w:rsidP="00D26706">
            <w:pPr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-установка , (демонтаж/ монтаж) флагов - применительно для объектов №№ 1,3,4,7,13,21,22,25,26,28,29,31</w:t>
            </w:r>
            <w:r w:rsidR="00FA4E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(Таблицы 1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90AA" w14:textId="38E4E268" w:rsidR="00D26706" w:rsidRPr="00D26706" w:rsidRDefault="00762982" w:rsidP="00D26706">
            <w:pPr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                 </w:t>
            </w:r>
            <w:r w:rsidR="00D26706"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0FB6DE34" w14:textId="77777777" w:rsidTr="00D26706">
        <w:trPr>
          <w:trHeight w:val="2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9AED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2. Организация и проведение погрузочно-разгрузочных работ (в т.ч. осуществление переездов). </w:t>
            </w:r>
          </w:p>
          <w:p w14:paraId="72F5510F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Формирование архивных документов в упаковочную тару для дальнейшей утилизации, расстановка документации на стеллажах.</w:t>
            </w: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****</w:t>
            </w:r>
          </w:p>
          <w:p w14:paraId="483399EB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Перемещение мебели и пр., такелажные работы (перемещение сейфов и др.) **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B4BE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3B42F085" w14:textId="77777777" w:rsidTr="00D26706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2A0F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3. Подготовка к закрытию и открытию объектов, с перевозкой мебели и имущества (демонтаж, монтаж оборудования), включая выходные и праздничные дни. 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71FD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247C8F37" w14:textId="77777777" w:rsidTr="00D26706">
        <w:trPr>
          <w:trHeight w:val="25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F0A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 Перемещение сейфов **, обслуживание сейфов (вскрытие, замена замка) (не более 2 сейфов в год)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7522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5579EF64" w14:textId="77777777" w:rsidTr="00D26706">
        <w:trPr>
          <w:trHeight w:val="12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001A" w14:textId="0FCF27C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5.Развозка, перемещение, погрузка, установка и подключение платежных терминалов. ** (не более 12 терминалов в год по всем объектам 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DE74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0E57D1CD" w14:textId="77777777" w:rsidTr="00D26706">
        <w:trPr>
          <w:trHeight w:val="24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B4B5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 Заказ изготовления дубликатов ключей.*****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5461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073F6569" w14:textId="77777777" w:rsidTr="00D26706">
        <w:trPr>
          <w:trHeight w:val="1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60AA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7. Очистка фасадов, окон, дверей от граффити.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46A0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 рабочий день</w:t>
            </w:r>
          </w:p>
        </w:tc>
      </w:tr>
      <w:tr w:rsidR="00D26706" w:rsidRPr="00D26706" w14:paraId="7087AD55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153C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8. Замена потолочных плит. *****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5918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1 рабочий день</w:t>
            </w:r>
          </w:p>
        </w:tc>
      </w:tr>
      <w:tr w:rsidR="00D26706" w:rsidRPr="00D26706" w14:paraId="4943326D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77E3" w14:textId="45CE702C" w:rsidR="00D26706" w:rsidRPr="00D26706" w:rsidRDefault="00D26706" w:rsidP="00AB4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bookmarkStart w:id="2" w:name="_Hlk145603388"/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9. Техническое обслуживание подъемно – секционных ворот (с возможностью перепрограммирования и заменой деталей узлов), ворот с автоматическими доводчиками (ремонт автоматических доводчиков), роллет. (Стоимость работ до 100 000 (</w:t>
            </w:r>
            <w:r w:rsidR="00AB4B7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сто</w:t>
            </w: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тысяч) руб. 00 коп.  с учетом НДС за единовременный ремонт).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096B" w14:textId="52C723C8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1 </w:t>
            </w:r>
            <w:r w:rsidR="00762982"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рабочий день</w:t>
            </w:r>
          </w:p>
        </w:tc>
      </w:tr>
      <w:bookmarkEnd w:id="2"/>
      <w:tr w:rsidR="00D26706" w:rsidRPr="00D26706" w14:paraId="5625FF26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504C" w14:textId="45FD9F12" w:rsidR="00D26706" w:rsidRPr="00D26706" w:rsidRDefault="00D26706" w:rsidP="00D26706">
            <w:pPr>
              <w:spacing w:after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10. Обслуживание контейнеров для накопления отходов (окраска, ремонт) относительно к п. 3, 26 таблицы 1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3F23" w14:textId="1C540ED1" w:rsidR="00D26706" w:rsidRPr="00D26706" w:rsidRDefault="00CE4B1F" w:rsidP="00CE4B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2 рабочих </w:t>
            </w:r>
            <w:r w:rsidR="00D26706"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дня</w:t>
            </w:r>
          </w:p>
        </w:tc>
      </w:tr>
      <w:tr w:rsidR="00D26706" w:rsidRPr="00D26706" w14:paraId="4DCB1F1B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20E" w14:textId="77777777" w:rsidR="00D26706" w:rsidRPr="00D26706" w:rsidRDefault="00D26706" w:rsidP="00D26706">
            <w:pPr>
              <w:spacing w:after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11. Обслуживание кулеров (4 кулера с периодичностью 4 раза в год)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C01F" w14:textId="1F7A5FF8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 </w:t>
            </w:r>
            <w:r w:rsidR="00762982"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рабочий день</w:t>
            </w:r>
          </w:p>
        </w:tc>
      </w:tr>
      <w:tr w:rsidR="00D26706" w:rsidRPr="00D26706" w14:paraId="5E960086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158" w14:textId="77777777" w:rsidR="00D26706" w:rsidRPr="00D26706" w:rsidRDefault="00D26706" w:rsidP="00D26706">
            <w:pPr>
              <w:spacing w:after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12. Обслуживание, ремонт, покраска малых архитектурных форм (беседка, лавочки)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AAFA" w14:textId="576A7912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 </w:t>
            </w:r>
            <w:r w:rsidR="00762982"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рабочий день</w:t>
            </w:r>
          </w:p>
        </w:tc>
      </w:tr>
      <w:tr w:rsidR="00D26706" w:rsidRPr="00D26706" w14:paraId="1CD6CFD5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E5D" w14:textId="77777777" w:rsidR="00D26706" w:rsidRPr="00D26706" w:rsidRDefault="00D26706" w:rsidP="00D26706">
            <w:pPr>
              <w:spacing w:after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13. Демонтаж, монтаж инвентаря в санузлах: бумагодержатели, диспенсеров: для бумажных полотенец, для жидкого мыла, для электронных освежителей воздуха. Диспенсеры для полотенец, мыла, эл. освежители со сменными картриджами приобретает Исполнитель*****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DF06" w14:textId="1D0DBB16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 </w:t>
            </w:r>
            <w:r w:rsidR="00762982"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рабочий день</w:t>
            </w:r>
          </w:p>
        </w:tc>
      </w:tr>
      <w:tr w:rsidR="00D26706" w:rsidRPr="00D26706" w14:paraId="5BD3855F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F25F" w14:textId="77777777" w:rsidR="00D26706" w:rsidRPr="00D26706" w:rsidRDefault="00D26706" w:rsidP="00D26706">
            <w:pPr>
              <w:spacing w:after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14. Демеркуризация ртутьсодержащих ламп (удаление ртути, ее соединений) из загрязненных поверхностей).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181A" w14:textId="77777777" w:rsidR="00D26706" w:rsidRPr="00D26706" w:rsidRDefault="00D26706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течение 30 минут с момента получения заявки</w:t>
            </w:r>
          </w:p>
        </w:tc>
      </w:tr>
      <w:tr w:rsidR="00D26706" w:rsidRPr="00D26706" w14:paraId="7FB57E24" w14:textId="77777777" w:rsidTr="00D26706">
        <w:trPr>
          <w:trHeight w:val="30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64E0" w14:textId="77777777" w:rsidR="00D26706" w:rsidRPr="00D26706" w:rsidRDefault="00D26706" w:rsidP="00D26706">
            <w:pPr>
              <w:spacing w:after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15. Чистка кровли, козырьков 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снега и наледи (с предоставлением сопутствующих услуг) (таблица № 4)***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DDA2" w14:textId="7EEDA35D" w:rsidR="00D26706" w:rsidRPr="00D26706" w:rsidRDefault="00CE4B1F" w:rsidP="00D267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течение 1 рабочего</w:t>
            </w:r>
            <w:r w:rsidR="00D26706" w:rsidRPr="00D267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дня</w:t>
            </w:r>
          </w:p>
        </w:tc>
      </w:tr>
    </w:tbl>
    <w:p w14:paraId="70B539AA" w14:textId="032B790F" w:rsidR="00D26706" w:rsidRPr="00D26706" w:rsidRDefault="00D26706" w:rsidP="00FA4EF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Сроки выполнения работ по объектам (</w:t>
      </w:r>
      <w:r w:rsidR="00FA4EF3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FA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EF3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1 к</w:t>
      </w:r>
      <w:r w:rsidR="002E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8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FA4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огут </w:t>
      </w:r>
      <w:r w:rsidR="00FA4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FA4EF3"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ыть</w:t>
      </w:r>
      <w:r w:rsidR="00FA4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A4EF3"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увеличены</w:t>
      </w:r>
      <w:r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согласованию с Заказчиком</w:t>
      </w:r>
      <w:r w:rsidRPr="00D26706">
        <w:rPr>
          <w:rFonts w:ascii="Times New Roman" w:eastAsia="Calibri" w:hAnsi="Times New Roman" w:cs="Times New Roman"/>
          <w:sz w:val="24"/>
          <w:szCs w:val="24"/>
        </w:rPr>
        <w:t>, в случае необходимости осуществления Исполнителем дополнительной закупки различных товаров, необходимых для оказания услуг (выполнения работ) по Договору: строительных, электротехнических, сантехнических и пр.).</w:t>
      </w:r>
    </w:p>
    <w:p w14:paraId="73722212" w14:textId="77777777" w:rsidR="00D26706" w:rsidRPr="00D26706" w:rsidRDefault="00D26706" w:rsidP="00D26706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** Исполнитель обязуется предоставлять дополнительный персонал по выполнению работ. Указанные работы будут выполняться в рамках исполнения договорных обязательств, </w:t>
      </w:r>
      <w:r w:rsidRPr="00D26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без дополнительной платы.</w:t>
      </w:r>
    </w:p>
    <w:p w14:paraId="7C91FB5B" w14:textId="117EA9B4" w:rsidR="00D26706" w:rsidRPr="00D26706" w:rsidRDefault="00D26706" w:rsidP="00D26706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26706">
        <w:rPr>
          <w:rFonts w:ascii="Times New Roman" w:eastAsia="Calibri" w:hAnsi="Times New Roman" w:cs="Times New Roman"/>
          <w:spacing w:val="-4"/>
          <w:sz w:val="24"/>
          <w:szCs w:val="24"/>
        </w:rPr>
        <w:t>*** Применительно для №№ 1,3,4,13,21,22,25,26,29, (</w:t>
      </w:r>
      <w:r w:rsidR="00FA4EF3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FA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EF3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1 к</w:t>
      </w:r>
      <w:r w:rsidR="00CF4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  <w:r w:rsidRPr="00D26706">
        <w:rPr>
          <w:rFonts w:ascii="Times New Roman" w:eastAsia="Calibri" w:hAnsi="Times New Roman" w:cs="Times New Roman"/>
          <w:spacing w:val="-4"/>
          <w:sz w:val="24"/>
          <w:szCs w:val="24"/>
        </w:rPr>
        <w:t>).</w:t>
      </w:r>
    </w:p>
    <w:p w14:paraId="0764C4C7" w14:textId="372BDBC9" w:rsidR="00D26706" w:rsidRPr="00D26706" w:rsidRDefault="00D26706" w:rsidP="00D26706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26706">
        <w:rPr>
          <w:rFonts w:ascii="Times New Roman" w:eastAsia="Calibri" w:hAnsi="Times New Roman" w:cs="Times New Roman"/>
          <w:spacing w:val="-4"/>
          <w:sz w:val="24"/>
          <w:szCs w:val="24"/>
        </w:rPr>
        <w:t>****  Применительно для объекта № 26</w:t>
      </w:r>
      <w:r w:rsidR="00FA4EF3" w:rsidRPr="00FA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A4EF3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FA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87F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Договору</w:t>
      </w:r>
      <w:r w:rsidR="00FA4E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26706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</w:p>
    <w:p w14:paraId="3FDDBD5E" w14:textId="77777777" w:rsidR="00D26706" w:rsidRPr="00D26706" w:rsidRDefault="00D26706" w:rsidP="00D26706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2670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***** Сумма расходов на материалы, используемые при проведении перечисленных работ </w:t>
      </w:r>
      <w:r w:rsidRPr="00D26706">
        <w:rPr>
          <w:rFonts w:ascii="Times New Roman" w:eastAsia="Calibri" w:hAnsi="Times New Roman" w:cs="Times New Roman"/>
          <w:spacing w:val="-4"/>
          <w:sz w:val="24"/>
          <w:szCs w:val="24"/>
        </w:rPr>
        <w:br/>
        <w:t>в совокупности по всем работам и объектам не может превышать 700 000 (семьсот тысяч) руб. 00 коп. в т.ч. НДС (20%) в год.</w:t>
      </w:r>
    </w:p>
    <w:p w14:paraId="38B68608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670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14:paraId="4D40B44D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651CE2E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5F9D3E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E2027E5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A743E6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E4A1E1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  <w:sectPr w:rsidR="00D26706" w:rsidRPr="00D26706" w:rsidSect="00D26706">
          <w:pgSz w:w="11906" w:h="16838"/>
          <w:pgMar w:top="851" w:right="851" w:bottom="1134" w:left="1134" w:header="709" w:footer="709" w:gutter="0"/>
          <w:cols w:space="720"/>
        </w:sectPr>
      </w:pPr>
    </w:p>
    <w:p w14:paraId="2F22E79E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91C58AF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7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Таблица № 2 </w:t>
      </w:r>
    </w:p>
    <w:p w14:paraId="7F832BEE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393B0D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6706">
        <w:rPr>
          <w:rFonts w:ascii="Times New Roman" w:eastAsia="Calibri" w:hAnsi="Times New Roman" w:cs="Times New Roman"/>
          <w:sz w:val="24"/>
          <w:szCs w:val="24"/>
        </w:rPr>
        <w:t>План-график профилактического технического обслуживания объектов АО «Петербургская сбытовая компания»</w:t>
      </w:r>
    </w:p>
    <w:p w14:paraId="3C9B49A6" w14:textId="77777777" w:rsidR="00D26706" w:rsidRPr="00D26706" w:rsidRDefault="00D26706" w:rsidP="00D26706">
      <w:pPr>
        <w:spacing w:after="0"/>
        <w:ind w:right="-4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8"/>
        <w:gridCol w:w="6233"/>
        <w:gridCol w:w="1275"/>
        <w:gridCol w:w="51"/>
        <w:gridCol w:w="539"/>
        <w:gridCol w:w="27"/>
        <w:gridCol w:w="512"/>
        <w:gridCol w:w="54"/>
        <w:gridCol w:w="425"/>
        <w:gridCol w:w="61"/>
        <w:gridCol w:w="510"/>
        <w:gridCol w:w="18"/>
        <w:gridCol w:w="13"/>
        <w:gridCol w:w="622"/>
        <w:gridCol w:w="55"/>
        <w:gridCol w:w="568"/>
        <w:gridCol w:w="580"/>
        <w:gridCol w:w="482"/>
        <w:gridCol w:w="17"/>
        <w:gridCol w:w="75"/>
        <w:gridCol w:w="528"/>
        <w:gridCol w:w="11"/>
        <w:gridCol w:w="636"/>
        <w:gridCol w:w="14"/>
        <w:gridCol w:w="573"/>
        <w:gridCol w:w="49"/>
        <w:gridCol w:w="418"/>
      </w:tblGrid>
      <w:tr w:rsidR="00D26706" w:rsidRPr="00D26706" w14:paraId="2FC8FBBB" w14:textId="77777777" w:rsidTr="00F941F4">
        <w:trPr>
          <w:trHeight w:val="330"/>
        </w:trPr>
        <w:tc>
          <w:tcPr>
            <w:tcW w:w="958" w:type="dxa"/>
            <w:vMerge w:val="restart"/>
            <w:noWrap/>
            <w:vAlign w:val="center"/>
            <w:hideMark/>
          </w:tcPr>
          <w:p w14:paraId="2C653C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6233" w:type="dxa"/>
            <w:vMerge w:val="restart"/>
            <w:vAlign w:val="center"/>
            <w:hideMark/>
          </w:tcPr>
          <w:p w14:paraId="42D5646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326" w:type="dxa"/>
            <w:gridSpan w:val="2"/>
            <w:vMerge w:val="restart"/>
            <w:vAlign w:val="center"/>
            <w:hideMark/>
          </w:tcPr>
          <w:p w14:paraId="0F78CB8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787" w:type="dxa"/>
            <w:gridSpan w:val="23"/>
            <w:vAlign w:val="center"/>
            <w:hideMark/>
          </w:tcPr>
          <w:p w14:paraId="282508A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план выполнения работ/мес.</w:t>
            </w:r>
          </w:p>
        </w:tc>
      </w:tr>
      <w:tr w:rsidR="00D26706" w:rsidRPr="00D26706" w14:paraId="6CF06A95" w14:textId="77777777" w:rsidTr="00F941F4">
        <w:trPr>
          <w:cantSplit/>
          <w:trHeight w:val="1321"/>
        </w:trPr>
        <w:tc>
          <w:tcPr>
            <w:tcW w:w="958" w:type="dxa"/>
            <w:vMerge/>
            <w:vAlign w:val="center"/>
            <w:hideMark/>
          </w:tcPr>
          <w:p w14:paraId="4C6DF65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/>
            <w:vAlign w:val="center"/>
            <w:hideMark/>
          </w:tcPr>
          <w:p w14:paraId="31907DC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Merge/>
            <w:vAlign w:val="center"/>
            <w:hideMark/>
          </w:tcPr>
          <w:p w14:paraId="0F357BFB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extDirection w:val="btLr"/>
            <w:vAlign w:val="center"/>
          </w:tcPr>
          <w:p w14:paraId="11E2135E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39" w:type="dxa"/>
            <w:gridSpan w:val="2"/>
            <w:textDirection w:val="btLr"/>
            <w:vAlign w:val="center"/>
          </w:tcPr>
          <w:p w14:paraId="290DC60E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40" w:type="dxa"/>
            <w:gridSpan w:val="3"/>
            <w:textDirection w:val="btLr"/>
            <w:vAlign w:val="center"/>
          </w:tcPr>
          <w:p w14:paraId="1073D6D0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41" w:type="dxa"/>
            <w:gridSpan w:val="3"/>
            <w:textDirection w:val="btLr"/>
            <w:vAlign w:val="center"/>
          </w:tcPr>
          <w:p w14:paraId="4704A73A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22" w:type="dxa"/>
            <w:textDirection w:val="btLr"/>
            <w:vAlign w:val="center"/>
          </w:tcPr>
          <w:p w14:paraId="189048B8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23" w:type="dxa"/>
            <w:gridSpan w:val="2"/>
            <w:textDirection w:val="btLr"/>
            <w:vAlign w:val="center"/>
          </w:tcPr>
          <w:p w14:paraId="72427CDA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580" w:type="dxa"/>
            <w:textDirection w:val="btLr"/>
            <w:vAlign w:val="center"/>
          </w:tcPr>
          <w:p w14:paraId="7BBCB85E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499" w:type="dxa"/>
            <w:gridSpan w:val="2"/>
            <w:textDirection w:val="btLr"/>
            <w:vAlign w:val="center"/>
          </w:tcPr>
          <w:p w14:paraId="11F9F40C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614" w:type="dxa"/>
            <w:gridSpan w:val="3"/>
            <w:textDirection w:val="btLr"/>
            <w:vAlign w:val="center"/>
          </w:tcPr>
          <w:p w14:paraId="3D143A9D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50" w:type="dxa"/>
            <w:gridSpan w:val="2"/>
            <w:textDirection w:val="btLr"/>
            <w:vAlign w:val="center"/>
          </w:tcPr>
          <w:p w14:paraId="4C197319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22" w:type="dxa"/>
            <w:gridSpan w:val="2"/>
            <w:textDirection w:val="btLr"/>
            <w:vAlign w:val="center"/>
          </w:tcPr>
          <w:p w14:paraId="07616CAA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18" w:type="dxa"/>
            <w:textDirection w:val="btLr"/>
            <w:vAlign w:val="center"/>
          </w:tcPr>
          <w:p w14:paraId="3F925C6C" w14:textId="77777777" w:rsidR="00D26706" w:rsidRPr="00D26706" w:rsidRDefault="00D26706" w:rsidP="00D26706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D26706" w:rsidRPr="00D26706" w14:paraId="67494053" w14:textId="77777777" w:rsidTr="00F941F4">
        <w:trPr>
          <w:trHeight w:val="270"/>
        </w:trPr>
        <w:tc>
          <w:tcPr>
            <w:tcW w:w="958" w:type="dxa"/>
            <w:shd w:val="clear" w:color="auto" w:fill="00CCFF"/>
            <w:noWrap/>
            <w:vAlign w:val="bottom"/>
            <w:hideMark/>
          </w:tcPr>
          <w:p w14:paraId="5E35BDA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«А»</w:t>
            </w:r>
          </w:p>
        </w:tc>
        <w:tc>
          <w:tcPr>
            <w:tcW w:w="14346" w:type="dxa"/>
            <w:gridSpan w:val="26"/>
            <w:shd w:val="clear" w:color="auto" w:fill="00CCFF"/>
            <w:noWrap/>
            <w:vAlign w:val="bottom"/>
            <w:hideMark/>
          </w:tcPr>
          <w:p w14:paraId="4EBA974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Электроснабжение объекта </w:t>
            </w:r>
          </w:p>
        </w:tc>
      </w:tr>
      <w:tr w:rsidR="00D26706" w:rsidRPr="00D26706" w14:paraId="63358037" w14:textId="77777777" w:rsidTr="00F941F4">
        <w:trPr>
          <w:trHeight w:val="330"/>
        </w:trPr>
        <w:tc>
          <w:tcPr>
            <w:tcW w:w="958" w:type="dxa"/>
            <w:shd w:val="clear" w:color="auto" w:fill="FFFF00"/>
            <w:noWrap/>
            <w:vAlign w:val="bottom"/>
            <w:hideMark/>
          </w:tcPr>
          <w:p w14:paraId="0035945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2288551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Вводное распределительное устройство (ВУ, ВРУ и ГРЩ)</w:t>
            </w:r>
          </w:p>
        </w:tc>
      </w:tr>
      <w:tr w:rsidR="00D26706" w:rsidRPr="00D26706" w14:paraId="5D2B4272" w14:textId="77777777" w:rsidTr="00F941F4">
        <w:trPr>
          <w:trHeight w:val="884"/>
        </w:trPr>
        <w:tc>
          <w:tcPr>
            <w:tcW w:w="958" w:type="dxa"/>
            <w:noWrap/>
            <w:vAlign w:val="center"/>
            <w:hideMark/>
          </w:tcPr>
          <w:p w14:paraId="1684A7E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1.1</w:t>
            </w:r>
          </w:p>
        </w:tc>
        <w:tc>
          <w:tcPr>
            <w:tcW w:w="6233" w:type="dxa"/>
            <w:vAlign w:val="center"/>
            <w:hideMark/>
          </w:tcPr>
          <w:p w14:paraId="7A2B2927" w14:textId="553F56FC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замеров показателей качества электрической </w:t>
            </w:r>
            <w:r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энергии ПТЭЭП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ПУЭ</w:t>
            </w:r>
            <w:r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(Объекты </w:t>
            </w:r>
            <w:r w:rsidRPr="00D26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1-4,7,8,12,13,17,20- 22,25,27,28-32, 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64D6B9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1/2 года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1C8D9E4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auto"/>
            <w:noWrap/>
            <w:vAlign w:val="bottom"/>
            <w:hideMark/>
          </w:tcPr>
          <w:p w14:paraId="7FFE9F7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auto"/>
            <w:noWrap/>
            <w:vAlign w:val="bottom"/>
            <w:hideMark/>
          </w:tcPr>
          <w:p w14:paraId="6638EB4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auto"/>
            <w:noWrap/>
            <w:vAlign w:val="bottom"/>
            <w:hideMark/>
          </w:tcPr>
          <w:p w14:paraId="30A7DD0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bottom"/>
            <w:hideMark/>
          </w:tcPr>
          <w:p w14:paraId="32D789F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auto"/>
            <w:noWrap/>
            <w:vAlign w:val="bottom"/>
            <w:hideMark/>
          </w:tcPr>
          <w:p w14:paraId="11D4D7E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6C30A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auto"/>
            <w:noWrap/>
            <w:vAlign w:val="bottom"/>
            <w:hideMark/>
          </w:tcPr>
          <w:p w14:paraId="2A927DA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auto"/>
            <w:noWrap/>
            <w:vAlign w:val="bottom"/>
            <w:hideMark/>
          </w:tcPr>
          <w:p w14:paraId="50EB88D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auto"/>
            <w:noWrap/>
            <w:vAlign w:val="bottom"/>
            <w:hideMark/>
          </w:tcPr>
          <w:p w14:paraId="76ECC49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auto"/>
            <w:noWrap/>
            <w:vAlign w:val="bottom"/>
            <w:hideMark/>
          </w:tcPr>
          <w:p w14:paraId="743FC38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4D3DF6A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4555481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5FA105F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1.2</w:t>
            </w:r>
          </w:p>
        </w:tc>
        <w:tc>
          <w:tcPr>
            <w:tcW w:w="6233" w:type="dxa"/>
            <w:vAlign w:val="bottom"/>
            <w:hideMark/>
          </w:tcPr>
          <w:p w14:paraId="3F6E22C1" w14:textId="196A8480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главной заземляющей шины (ГЗШ) (по нормам 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(Объекты </w:t>
            </w:r>
            <w:r w:rsidRPr="00D26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1-4,7,8,12,13,17,20- 22,25,27,28-32,Таблицы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7F381A0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2/год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264B8F8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FFFFFF"/>
            <w:noWrap/>
            <w:vAlign w:val="bottom"/>
            <w:hideMark/>
          </w:tcPr>
          <w:p w14:paraId="3BCE1A2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  <w:hideMark/>
          </w:tcPr>
          <w:p w14:paraId="6CCE9B3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FFFFFF"/>
            <w:noWrap/>
            <w:vAlign w:val="bottom"/>
            <w:hideMark/>
          </w:tcPr>
          <w:p w14:paraId="4D2584A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FFFFFF"/>
            <w:noWrap/>
            <w:vAlign w:val="bottom"/>
            <w:hideMark/>
          </w:tcPr>
          <w:p w14:paraId="335E649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4744D21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FFFFFF"/>
            <w:noWrap/>
            <w:vAlign w:val="bottom"/>
            <w:hideMark/>
          </w:tcPr>
          <w:p w14:paraId="363D684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6CD6E33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0AD7398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FFFFFF"/>
            <w:noWrap/>
            <w:vAlign w:val="bottom"/>
            <w:hideMark/>
          </w:tcPr>
          <w:p w14:paraId="7DC7B3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FFFFFF"/>
            <w:noWrap/>
            <w:vAlign w:val="bottom"/>
            <w:hideMark/>
          </w:tcPr>
          <w:p w14:paraId="7132E20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FFFFFF"/>
            <w:noWrap/>
            <w:vAlign w:val="bottom"/>
            <w:hideMark/>
          </w:tcPr>
          <w:p w14:paraId="4816F8D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77388B6F" w14:textId="77777777" w:rsidTr="00F941F4">
        <w:trPr>
          <w:trHeight w:val="570"/>
        </w:trPr>
        <w:tc>
          <w:tcPr>
            <w:tcW w:w="958" w:type="dxa"/>
            <w:noWrap/>
            <w:vAlign w:val="center"/>
            <w:hideMark/>
          </w:tcPr>
          <w:p w14:paraId="4897B12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1.3</w:t>
            </w:r>
          </w:p>
        </w:tc>
        <w:tc>
          <w:tcPr>
            <w:tcW w:w="6233" w:type="dxa"/>
            <w:vAlign w:val="bottom"/>
            <w:hideMark/>
          </w:tcPr>
          <w:p w14:paraId="7E7317C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температуры токопроводящих элементов, разъемов, соединений (бесконтактным измерителем)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206410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39D9C4D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7261F4E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32FD189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32A5F8A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244112A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6F7597C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0D4C00C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37C6FD0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67E6DA5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1E53877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058183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54951A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8146D31" w14:textId="77777777" w:rsidTr="00F941F4">
        <w:trPr>
          <w:trHeight w:val="525"/>
        </w:trPr>
        <w:tc>
          <w:tcPr>
            <w:tcW w:w="958" w:type="dxa"/>
            <w:noWrap/>
            <w:vAlign w:val="center"/>
            <w:hideMark/>
          </w:tcPr>
          <w:p w14:paraId="4F4A1E6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1.4</w:t>
            </w:r>
          </w:p>
        </w:tc>
        <w:tc>
          <w:tcPr>
            <w:tcW w:w="6233" w:type="dxa"/>
            <w:vAlign w:val="bottom"/>
            <w:hideMark/>
          </w:tcPr>
          <w:p w14:paraId="697C4F38" w14:textId="45DDE282" w:rsidR="00D26706" w:rsidRPr="00AB4B7A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запрессованных контактных соединений, болтовых контактных соединений (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60F80B5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26D79C9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FFFFFF"/>
            <w:noWrap/>
            <w:vAlign w:val="bottom"/>
            <w:hideMark/>
          </w:tcPr>
          <w:p w14:paraId="389FF99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  <w:hideMark/>
          </w:tcPr>
          <w:p w14:paraId="6C38004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FFFFFF"/>
            <w:noWrap/>
            <w:vAlign w:val="bottom"/>
            <w:hideMark/>
          </w:tcPr>
          <w:p w14:paraId="3B6FBAD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FFFFFF"/>
            <w:noWrap/>
            <w:vAlign w:val="bottom"/>
            <w:hideMark/>
          </w:tcPr>
          <w:p w14:paraId="485FF7D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24B4BBB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FFFFFF"/>
            <w:noWrap/>
            <w:vAlign w:val="bottom"/>
            <w:hideMark/>
          </w:tcPr>
          <w:p w14:paraId="4493356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5E75626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FFFFFF"/>
            <w:noWrap/>
            <w:vAlign w:val="bottom"/>
            <w:hideMark/>
          </w:tcPr>
          <w:p w14:paraId="584DC28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FFFFFF"/>
            <w:noWrap/>
            <w:vAlign w:val="bottom"/>
            <w:hideMark/>
          </w:tcPr>
          <w:p w14:paraId="3A2D2B4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FFFFFF"/>
            <w:noWrap/>
            <w:vAlign w:val="bottom"/>
            <w:hideMark/>
          </w:tcPr>
          <w:p w14:paraId="71E157D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FFFFFF"/>
            <w:noWrap/>
            <w:vAlign w:val="bottom"/>
            <w:hideMark/>
          </w:tcPr>
          <w:p w14:paraId="6CF4D82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9C688EB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12ADA66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1.5</w:t>
            </w:r>
          </w:p>
        </w:tc>
        <w:tc>
          <w:tcPr>
            <w:tcW w:w="6233" w:type="dxa"/>
            <w:vAlign w:val="bottom"/>
            <w:hideMark/>
          </w:tcPr>
          <w:p w14:paraId="2AD485D8" w14:textId="0C90A470" w:rsidR="00D26706" w:rsidRPr="00AB4B7A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состояния предохранителей (по нормам 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361F888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72C6AEA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4B278BF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473280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776CA75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1E5DE3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12FF6FB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6C6CC7E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243D79E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657B5B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4882835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51F57E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51F6F29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B105B83" w14:textId="77777777" w:rsidTr="00F941F4">
        <w:trPr>
          <w:trHeight w:val="570"/>
        </w:trPr>
        <w:tc>
          <w:tcPr>
            <w:tcW w:w="958" w:type="dxa"/>
            <w:noWrap/>
            <w:vAlign w:val="center"/>
            <w:hideMark/>
          </w:tcPr>
          <w:p w14:paraId="207F59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1.6</w:t>
            </w:r>
          </w:p>
        </w:tc>
        <w:tc>
          <w:tcPr>
            <w:tcW w:w="6233" w:type="dxa"/>
            <w:vAlign w:val="bottom"/>
            <w:hideMark/>
          </w:tcPr>
          <w:p w14:paraId="50AB3438" w14:textId="55FE8223" w:rsidR="00D26706" w:rsidRPr="00AB4B7A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срабатывания защиты (по нормам 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52FF19D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1F90251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77EC2CE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3A83D80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6F02BE2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5746FBC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5935A79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7A6AD1F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6F071FC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7F5B87D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7576F58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6FB645A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3E9C3E5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F8BEC52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0D93642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1.7</w:t>
            </w:r>
          </w:p>
        </w:tc>
        <w:tc>
          <w:tcPr>
            <w:tcW w:w="6233" w:type="dxa"/>
            <w:vAlign w:val="bottom"/>
            <w:hideMark/>
          </w:tcPr>
          <w:p w14:paraId="6A7591B7" w14:textId="0C8DFB2C" w:rsidR="00D26706" w:rsidRPr="00AB4B7A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Оценка состояния переключающих устройств (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3B64151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098AC82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2C2CAE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494057A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446F5E0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7F784EB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4570F0E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18D715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0E5ED1D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66A40E1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3EBEBB3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3621F64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4FF25AA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E92BCCA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55F5B5B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1.8</w:t>
            </w:r>
          </w:p>
        </w:tc>
        <w:tc>
          <w:tcPr>
            <w:tcW w:w="6233" w:type="dxa"/>
            <w:vAlign w:val="bottom"/>
            <w:hideMark/>
          </w:tcPr>
          <w:p w14:paraId="4E4A1D74" w14:textId="1196A305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устройств защитного отключения (УЗО) (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ПУЭ)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составлением соответствующих протоколов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C58C66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1/3 мес.</w:t>
            </w:r>
          </w:p>
        </w:tc>
        <w:tc>
          <w:tcPr>
            <w:tcW w:w="539" w:type="dxa"/>
            <w:noWrap/>
            <w:vAlign w:val="bottom"/>
            <w:hideMark/>
          </w:tcPr>
          <w:p w14:paraId="44C0406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1E7360D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4B5820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0EDE18A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79639C9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7D7B77B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04ABA08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473A7C8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29C7982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69245BC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32E255D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3004ADF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26777E0F" w14:textId="77777777" w:rsidTr="00F941F4">
        <w:trPr>
          <w:trHeight w:val="510"/>
        </w:trPr>
        <w:tc>
          <w:tcPr>
            <w:tcW w:w="958" w:type="dxa"/>
            <w:noWrap/>
            <w:vAlign w:val="center"/>
            <w:hideMark/>
          </w:tcPr>
          <w:p w14:paraId="1E6165F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1.9</w:t>
            </w:r>
          </w:p>
        </w:tc>
        <w:tc>
          <w:tcPr>
            <w:tcW w:w="6233" w:type="dxa"/>
            <w:vAlign w:val="bottom"/>
          </w:tcPr>
          <w:p w14:paraId="1992046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параметров цепи заземления 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11C0DD4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39" w:type="dxa"/>
            <w:noWrap/>
            <w:vAlign w:val="bottom"/>
            <w:hideMark/>
          </w:tcPr>
          <w:p w14:paraId="2EF5ED8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2BA5E36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1611C95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4365460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1F3B477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4031756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44729E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7C2D09C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66DD416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51220CA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24CBB3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74B6DE3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7903D90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512BC10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1.10</w:t>
            </w:r>
          </w:p>
        </w:tc>
        <w:tc>
          <w:tcPr>
            <w:tcW w:w="6233" w:type="dxa"/>
            <w:vAlign w:val="bottom"/>
          </w:tcPr>
          <w:p w14:paraId="16989FC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электрической сети в границах балансовой принадлежности (</w:t>
            </w:r>
            <w:r w:rsidRPr="00D2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№</w:t>
            </w:r>
            <w:r w:rsidRPr="00D2670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D2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D2670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Таблицы №1)</w:t>
            </w:r>
          </w:p>
        </w:tc>
        <w:tc>
          <w:tcPr>
            <w:tcW w:w="1326" w:type="dxa"/>
            <w:gridSpan w:val="2"/>
            <w:vAlign w:val="center"/>
          </w:tcPr>
          <w:p w14:paraId="7837642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0009D62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14687F0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07DE6E5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7B3AC5B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18C04FF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24C8DE5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4906BC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2279340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1ECD50E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45A654E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19144D0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noWrap/>
            <w:vAlign w:val="bottom"/>
          </w:tcPr>
          <w:p w14:paraId="3ADCE6D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058CC496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0396A26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1.11</w:t>
            </w:r>
          </w:p>
        </w:tc>
        <w:tc>
          <w:tcPr>
            <w:tcW w:w="6233" w:type="dxa"/>
            <w:vAlign w:val="bottom"/>
          </w:tcPr>
          <w:p w14:paraId="44E0B171" w14:textId="0E2BBAF1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электрооборудования (</w:t>
            </w:r>
            <w:r w:rsidRPr="00D2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№ 4</w:t>
            </w:r>
            <w:r w:rsidRPr="00D2670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6" w:type="dxa"/>
            <w:gridSpan w:val="2"/>
            <w:vAlign w:val="center"/>
          </w:tcPr>
          <w:p w14:paraId="7B04111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6610A5C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27B4980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56397BD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764FE60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72378F7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5888105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76E89FE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554BD5E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595B0A7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14AD4C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575C991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noWrap/>
            <w:vAlign w:val="bottom"/>
          </w:tcPr>
          <w:p w14:paraId="166A42A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2506C995" w14:textId="77777777" w:rsidTr="00F941F4">
        <w:trPr>
          <w:trHeight w:val="300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045E6AE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</w:t>
            </w:r>
          </w:p>
        </w:tc>
        <w:tc>
          <w:tcPr>
            <w:tcW w:w="14346" w:type="dxa"/>
            <w:gridSpan w:val="26"/>
            <w:shd w:val="clear" w:color="auto" w:fill="FFFF00"/>
            <w:vAlign w:val="center"/>
            <w:hideMark/>
          </w:tcPr>
          <w:p w14:paraId="3537496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ЩС, ЩА, ЩО и др. электрощиты </w:t>
            </w:r>
          </w:p>
        </w:tc>
      </w:tr>
      <w:tr w:rsidR="00D26706" w:rsidRPr="00D26706" w14:paraId="0E3A74FC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10702D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2.1</w:t>
            </w:r>
          </w:p>
        </w:tc>
        <w:tc>
          <w:tcPr>
            <w:tcW w:w="6233" w:type="dxa"/>
            <w:vAlign w:val="bottom"/>
            <w:hideMark/>
          </w:tcPr>
          <w:p w14:paraId="3A912F1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устранение видимых неисправностей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6EC7E17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05216BD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E33209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3A76735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6D33777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6A7C010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324044E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669F55A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09A714A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69CF609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53B8931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6AEF88D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02623FE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20F2080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3A6A8E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2.2</w:t>
            </w:r>
          </w:p>
        </w:tc>
        <w:tc>
          <w:tcPr>
            <w:tcW w:w="6233" w:type="dxa"/>
            <w:vAlign w:val="bottom"/>
            <w:hideMark/>
          </w:tcPr>
          <w:p w14:paraId="5BA9E5E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работы и показаний электросчетчиков, протоколирование показаний счетчиков электроэнергии (последняя неделя месяца) и передача информации Заказчику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1FE6B0C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7019A46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22C4EDE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77E7220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7910B34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10BB14C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741993C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1446FF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02C792E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3D5C76D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1F483A2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30EABF8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noWrap/>
            <w:vAlign w:val="bottom"/>
          </w:tcPr>
          <w:p w14:paraId="38C393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20751D66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595E9ED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2.3</w:t>
            </w:r>
          </w:p>
        </w:tc>
        <w:tc>
          <w:tcPr>
            <w:tcW w:w="6233" w:type="dxa"/>
            <w:vAlign w:val="bottom"/>
            <w:hideMark/>
          </w:tcPr>
          <w:p w14:paraId="1DFFD3B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открытых заземляющих устройств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7A696C1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3963B38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FFFFFF"/>
            <w:noWrap/>
            <w:vAlign w:val="bottom"/>
            <w:hideMark/>
          </w:tcPr>
          <w:p w14:paraId="40EBE6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  <w:hideMark/>
          </w:tcPr>
          <w:p w14:paraId="3507604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FFFFFF"/>
            <w:noWrap/>
            <w:vAlign w:val="bottom"/>
            <w:hideMark/>
          </w:tcPr>
          <w:p w14:paraId="77063F0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FFFFFF"/>
            <w:noWrap/>
            <w:vAlign w:val="bottom"/>
            <w:hideMark/>
          </w:tcPr>
          <w:p w14:paraId="45AC5C8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0065E25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FFFFFF"/>
            <w:noWrap/>
            <w:vAlign w:val="bottom"/>
            <w:hideMark/>
          </w:tcPr>
          <w:p w14:paraId="5FA8C16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681157A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FFFFFF"/>
            <w:noWrap/>
            <w:vAlign w:val="bottom"/>
            <w:hideMark/>
          </w:tcPr>
          <w:p w14:paraId="7C5D715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27D2339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FFFFFF"/>
            <w:noWrap/>
            <w:vAlign w:val="bottom"/>
            <w:hideMark/>
          </w:tcPr>
          <w:p w14:paraId="4611A34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FFFFFF"/>
            <w:noWrap/>
            <w:vAlign w:val="bottom"/>
            <w:hideMark/>
          </w:tcPr>
          <w:p w14:paraId="2DB1FE4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5BF6EDFA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47F5949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2.4</w:t>
            </w:r>
          </w:p>
        </w:tc>
        <w:tc>
          <w:tcPr>
            <w:tcW w:w="6233" w:type="dxa"/>
            <w:vAlign w:val="bottom"/>
            <w:hideMark/>
          </w:tcPr>
          <w:p w14:paraId="33524A1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температуры токопроводящих конструкций, разъемов (бесконтактным измерителем)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76F0F0A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144E100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11C923F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6C75DBF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0084DB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03E42F6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63FAA38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21618B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3642286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231452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5DB2BD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D11887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14AD6B3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6B043041" w14:textId="77777777" w:rsidTr="00F941F4">
        <w:trPr>
          <w:trHeight w:val="334"/>
        </w:trPr>
        <w:tc>
          <w:tcPr>
            <w:tcW w:w="958" w:type="dxa"/>
            <w:noWrap/>
            <w:vAlign w:val="center"/>
            <w:hideMark/>
          </w:tcPr>
          <w:p w14:paraId="2B14773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2.5</w:t>
            </w:r>
          </w:p>
        </w:tc>
        <w:tc>
          <w:tcPr>
            <w:tcW w:w="6233" w:type="dxa"/>
            <w:hideMark/>
          </w:tcPr>
          <w:p w14:paraId="4B2E92A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затяжки соединений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54BD25C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1/3 мес.</w:t>
            </w:r>
          </w:p>
        </w:tc>
        <w:tc>
          <w:tcPr>
            <w:tcW w:w="539" w:type="dxa"/>
            <w:noWrap/>
            <w:vAlign w:val="bottom"/>
            <w:hideMark/>
          </w:tcPr>
          <w:p w14:paraId="775F089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13D9D67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7F7F7F"/>
            <w:noWrap/>
            <w:vAlign w:val="bottom"/>
            <w:hideMark/>
          </w:tcPr>
          <w:p w14:paraId="2705308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0D2385B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26CD425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2B77491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1A3CD6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2AF3FA4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6CD4D23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3B90E40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4088401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460FE65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7C2AFEC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1ABC249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2.6</w:t>
            </w:r>
          </w:p>
        </w:tc>
        <w:tc>
          <w:tcPr>
            <w:tcW w:w="6233" w:type="dxa"/>
            <w:vAlign w:val="bottom"/>
            <w:hideMark/>
          </w:tcPr>
          <w:p w14:paraId="3ED4EC8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сопротивления изоляции электропроводки 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981F26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539" w:type="dxa"/>
            <w:noWrap/>
            <w:vAlign w:val="bottom"/>
            <w:hideMark/>
          </w:tcPr>
          <w:p w14:paraId="593DDFB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35BD52F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3B23B60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6409FEA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6E7B590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0D1283B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1A548D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38BBB4C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1414138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613E3A4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B4F530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1D31BA3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2AC60C9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22E3AA9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2.7</w:t>
            </w:r>
          </w:p>
        </w:tc>
        <w:tc>
          <w:tcPr>
            <w:tcW w:w="6233" w:type="dxa"/>
            <w:vAlign w:val="bottom"/>
            <w:hideMark/>
          </w:tcPr>
          <w:p w14:paraId="1313D24D" w14:textId="77777777" w:rsidR="00D26706" w:rsidRPr="00AB4B7A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Замер полного сопротивления петли фаза-нуль (проверка срабатывания защиты)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7A7781F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55C241E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18669B3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335DB9E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2DB2288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26CA0A8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3001BE9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4DF8BA5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5A1234A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077B1E0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193C86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41FB1C4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5979047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66634A8C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A09AA8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2.8</w:t>
            </w:r>
          </w:p>
        </w:tc>
        <w:tc>
          <w:tcPr>
            <w:tcW w:w="6233" w:type="dxa"/>
            <w:vAlign w:val="bottom"/>
            <w:hideMark/>
          </w:tcPr>
          <w:p w14:paraId="5FE0D184" w14:textId="117027FF" w:rsidR="00D26706" w:rsidRPr="00AB4B7A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функционирования УЗО (по нормам 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) 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ED29D2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00E4BA9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1D6F44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0E65C4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713021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5E8B353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1D84511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7827092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0C9854A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4AF33E0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709FDD2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3FF3DAA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0917855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5171593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0A2FC4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2.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233" w:type="dxa"/>
            <w:vAlign w:val="bottom"/>
            <w:hideMark/>
          </w:tcPr>
          <w:p w14:paraId="65A2EA2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функционирования электронных и электромагнитных устройств (таймеров, датчиков, реле, </w:t>
            </w:r>
          </w:p>
          <w:p w14:paraId="35FCBDA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042B9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пускателей и т.д.), при необходимости регулировка, чистка 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70A53F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324334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5752ED1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235DBE7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5E61409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53F7946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5C05326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4E6C2E8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2740D97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7DE3727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19AAF69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4EC354C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3698202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2F5E16DC" w14:textId="77777777" w:rsidTr="00F941F4">
        <w:trPr>
          <w:trHeight w:val="300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61A356D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3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5248011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Электропроводка мест общего пользования, включая установочные аппараты (розетки, выключатели, и т.п.) </w:t>
            </w:r>
          </w:p>
        </w:tc>
      </w:tr>
      <w:tr w:rsidR="00D26706" w:rsidRPr="00D26706" w14:paraId="061BD383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479FD16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3.1</w:t>
            </w:r>
          </w:p>
        </w:tc>
        <w:tc>
          <w:tcPr>
            <w:tcW w:w="6233" w:type="dxa"/>
            <w:vAlign w:val="bottom"/>
            <w:hideMark/>
          </w:tcPr>
          <w:p w14:paraId="59317AA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сопротивления изоляции электропроводки 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5A3BBD9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1/3 год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40E486D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FFFFFF"/>
            <w:noWrap/>
            <w:vAlign w:val="bottom"/>
            <w:hideMark/>
          </w:tcPr>
          <w:p w14:paraId="1A16E40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14:paraId="7B3640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FFFFFF"/>
            <w:noWrap/>
            <w:vAlign w:val="bottom"/>
            <w:hideMark/>
          </w:tcPr>
          <w:p w14:paraId="6B5445A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FFFFFF"/>
            <w:noWrap/>
            <w:vAlign w:val="bottom"/>
            <w:hideMark/>
          </w:tcPr>
          <w:p w14:paraId="1B0241C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40A2958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FFFFFF"/>
            <w:noWrap/>
            <w:vAlign w:val="bottom"/>
            <w:hideMark/>
          </w:tcPr>
          <w:p w14:paraId="38506B1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</w:tcPr>
          <w:p w14:paraId="0029FB0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FFFFFF"/>
            <w:noWrap/>
            <w:vAlign w:val="bottom"/>
            <w:hideMark/>
          </w:tcPr>
          <w:p w14:paraId="6590C81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FFFFFF"/>
            <w:noWrap/>
            <w:vAlign w:val="bottom"/>
            <w:hideMark/>
          </w:tcPr>
          <w:p w14:paraId="7E58CDD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FFFFFF"/>
            <w:noWrap/>
            <w:vAlign w:val="bottom"/>
            <w:hideMark/>
          </w:tcPr>
          <w:p w14:paraId="2FDD447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FFFFFF"/>
            <w:noWrap/>
            <w:vAlign w:val="bottom"/>
            <w:hideMark/>
          </w:tcPr>
          <w:p w14:paraId="5697516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2F590ED3" w14:textId="77777777" w:rsidTr="00F941F4">
        <w:trPr>
          <w:trHeight w:val="330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748E074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4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07BB167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Внутреннее электроснабжение и освещение (помещений) </w:t>
            </w:r>
          </w:p>
        </w:tc>
      </w:tr>
      <w:tr w:rsidR="00D26706" w:rsidRPr="00D26706" w14:paraId="44374B4E" w14:textId="77777777" w:rsidTr="00F941F4">
        <w:trPr>
          <w:trHeight w:val="285"/>
        </w:trPr>
        <w:tc>
          <w:tcPr>
            <w:tcW w:w="958" w:type="dxa"/>
            <w:shd w:val="clear" w:color="auto" w:fill="auto"/>
            <w:noWrap/>
            <w:vAlign w:val="center"/>
          </w:tcPr>
          <w:p w14:paraId="069A6E5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4.1</w:t>
            </w:r>
          </w:p>
        </w:tc>
        <w:tc>
          <w:tcPr>
            <w:tcW w:w="6233" w:type="dxa"/>
            <w:shd w:val="clear" w:color="auto" w:fill="auto"/>
            <w:vAlign w:val="bottom"/>
          </w:tcPr>
          <w:p w14:paraId="6D8820E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светильников и устранение обнаруженных неисправностей (замена ламп, стартеров и т.д.).</w:t>
            </w:r>
          </w:p>
        </w:tc>
        <w:tc>
          <w:tcPr>
            <w:tcW w:w="1326" w:type="dxa"/>
            <w:gridSpan w:val="2"/>
            <w:shd w:val="clear" w:color="auto" w:fill="auto"/>
            <w:vAlign w:val="bottom"/>
          </w:tcPr>
          <w:p w14:paraId="1A6400B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7F7F7F"/>
            <w:noWrap/>
            <w:vAlign w:val="bottom"/>
          </w:tcPr>
          <w:p w14:paraId="097C0D1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7F7F7F"/>
            <w:noWrap/>
            <w:vAlign w:val="bottom"/>
          </w:tcPr>
          <w:p w14:paraId="770E6C4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7F7F7F"/>
            <w:noWrap/>
            <w:vAlign w:val="bottom"/>
          </w:tcPr>
          <w:p w14:paraId="7F5C48C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7F7F7F"/>
            <w:noWrap/>
            <w:vAlign w:val="bottom"/>
          </w:tcPr>
          <w:p w14:paraId="126150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7F7F7F"/>
            <w:noWrap/>
            <w:vAlign w:val="bottom"/>
          </w:tcPr>
          <w:p w14:paraId="3A54D7A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7F7F7F"/>
            <w:noWrap/>
            <w:vAlign w:val="bottom"/>
          </w:tcPr>
          <w:p w14:paraId="63E2E42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7F7F7F"/>
            <w:noWrap/>
            <w:vAlign w:val="bottom"/>
          </w:tcPr>
          <w:p w14:paraId="1257CA5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7F7F7F"/>
            <w:noWrap/>
            <w:vAlign w:val="bottom"/>
          </w:tcPr>
          <w:p w14:paraId="4CFA56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7F7F7F"/>
            <w:noWrap/>
            <w:vAlign w:val="bottom"/>
          </w:tcPr>
          <w:p w14:paraId="3AD37AB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7F7F7F"/>
            <w:noWrap/>
            <w:vAlign w:val="bottom"/>
          </w:tcPr>
          <w:p w14:paraId="5E18229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7F7F7F"/>
            <w:noWrap/>
            <w:vAlign w:val="bottom"/>
          </w:tcPr>
          <w:p w14:paraId="5EF2C4D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7F7F7F"/>
            <w:noWrap/>
            <w:vAlign w:val="bottom"/>
          </w:tcPr>
          <w:p w14:paraId="2276D78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B0693A2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1850D37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4.2</w:t>
            </w:r>
          </w:p>
        </w:tc>
        <w:tc>
          <w:tcPr>
            <w:tcW w:w="6233" w:type="dxa"/>
            <w:vAlign w:val="bottom"/>
            <w:hideMark/>
          </w:tcPr>
          <w:p w14:paraId="6FCC634D" w14:textId="4E285222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Осмотры на соответствие требованиям ТО электросетей, электроарматуры, электрооборудования (выключатели, розетки, распределительные коробки, креплений наружной проводки, автоматы, клеммники, соединений проводов и электроарматуры распределительной сети и т.д.) во всех помещениях Здания с соответствующей записью в журнале и устранение видимых неисправностей, замена розеток и выключателей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F0A65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1CDA3D6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7B72A8B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78BFE1A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743FB34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4ACDAA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4F090BA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2911CF0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2B41127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7A6D686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524AC16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18E9AC9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578EC41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7E815382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665A746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4.3</w:t>
            </w:r>
          </w:p>
        </w:tc>
        <w:tc>
          <w:tcPr>
            <w:tcW w:w="6233" w:type="dxa"/>
            <w:vAlign w:val="bottom"/>
            <w:hideMark/>
          </w:tcPr>
          <w:p w14:paraId="3731A43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Измерение сопротивления изоляции электропроводки 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67575F3" w14:textId="6BC2C971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соотв. c 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правилами</w:t>
            </w:r>
            <w:r w:rsidR="003A1095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ПТЭЭП, ПУЭ</w:t>
            </w:r>
          </w:p>
        </w:tc>
        <w:tc>
          <w:tcPr>
            <w:tcW w:w="539" w:type="dxa"/>
            <w:noWrap/>
            <w:vAlign w:val="bottom"/>
            <w:hideMark/>
          </w:tcPr>
          <w:p w14:paraId="633AA5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5BFD17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177664E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340A30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060054B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55BDC0B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6B9667E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041D9AD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7ECAA06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3E781E8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138FB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221E467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7104348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426DA91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4.4</w:t>
            </w:r>
          </w:p>
        </w:tc>
        <w:tc>
          <w:tcPr>
            <w:tcW w:w="6233" w:type="dxa"/>
            <w:vAlign w:val="bottom"/>
          </w:tcPr>
          <w:p w14:paraId="03FCFC2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Очистка от пыли и грязи  светильников, (обязательно при замене ламп или ремонте)</w:t>
            </w:r>
          </w:p>
        </w:tc>
        <w:tc>
          <w:tcPr>
            <w:tcW w:w="1326" w:type="dxa"/>
            <w:gridSpan w:val="2"/>
            <w:vAlign w:val="center"/>
          </w:tcPr>
          <w:p w14:paraId="1B611B8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776939C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1ADB0C5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60755F8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11DE12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0F81909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78949F9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78BC0AB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60F3459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6FC0FC6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59A0F49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0ED4C6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</w:tcPr>
          <w:p w14:paraId="13DCC22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DA591DA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65F1EC1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5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0CFAD40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Аварийное освещение (эвакуационные выходы) </w:t>
            </w:r>
          </w:p>
        </w:tc>
      </w:tr>
      <w:tr w:rsidR="00D26706" w:rsidRPr="00D26706" w14:paraId="3824FA5F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23D902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5.1</w:t>
            </w:r>
          </w:p>
        </w:tc>
        <w:tc>
          <w:tcPr>
            <w:tcW w:w="6233" w:type="dxa"/>
            <w:vAlign w:val="bottom"/>
            <w:hideMark/>
          </w:tcPr>
          <w:p w14:paraId="5737677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светильников и устранение обнаруженных неисправностей.</w:t>
            </w:r>
          </w:p>
        </w:tc>
        <w:tc>
          <w:tcPr>
            <w:tcW w:w="1326" w:type="dxa"/>
            <w:gridSpan w:val="2"/>
            <w:vAlign w:val="bottom"/>
            <w:hideMark/>
          </w:tcPr>
          <w:p w14:paraId="038894B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 для объекта №26</w:t>
            </w:r>
          </w:p>
          <w:p w14:paraId="29BD5C6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 для объектов №1-25, 27-32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608F09A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A71250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11A6589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35A11A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0077211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753C83C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2D97899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29870CD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3D04BF3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7A29824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257755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6E0E5D7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55458BB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DA5DB7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5.2</w:t>
            </w:r>
          </w:p>
        </w:tc>
        <w:tc>
          <w:tcPr>
            <w:tcW w:w="6233" w:type="dxa"/>
            <w:vAlign w:val="bottom"/>
            <w:hideMark/>
          </w:tcPr>
          <w:p w14:paraId="5EE12C9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сопротивления изоляции сети аварийного освещения. 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bottom"/>
            <w:hideMark/>
          </w:tcPr>
          <w:p w14:paraId="7F79487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</w:tcPr>
          <w:p w14:paraId="6ADEF23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05FF56A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2FAB94A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</w:tcPr>
          <w:p w14:paraId="647220D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14:paraId="0963642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noWrap/>
            <w:vAlign w:val="bottom"/>
          </w:tcPr>
          <w:p w14:paraId="4504EF0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noWrap/>
            <w:vAlign w:val="bottom"/>
          </w:tcPr>
          <w:p w14:paraId="69538DE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4576C78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</w:tcPr>
          <w:p w14:paraId="78D086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noWrap/>
            <w:vAlign w:val="bottom"/>
          </w:tcPr>
          <w:p w14:paraId="72CDE98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14:paraId="6085F82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noWrap/>
            <w:vAlign w:val="bottom"/>
          </w:tcPr>
          <w:p w14:paraId="0E8EBF7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6A4872FA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5FDCB4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5.3</w:t>
            </w:r>
          </w:p>
        </w:tc>
        <w:tc>
          <w:tcPr>
            <w:tcW w:w="6233" w:type="dxa"/>
            <w:vAlign w:val="bottom"/>
            <w:hideMark/>
          </w:tcPr>
          <w:p w14:paraId="30FC15E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Тщательный осмотр состояния изоляции</w:t>
            </w:r>
          </w:p>
        </w:tc>
        <w:tc>
          <w:tcPr>
            <w:tcW w:w="1326" w:type="dxa"/>
            <w:gridSpan w:val="2"/>
            <w:vAlign w:val="bottom"/>
            <w:hideMark/>
          </w:tcPr>
          <w:p w14:paraId="51E1152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42F5A2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4625C7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2C813DA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752731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7B9DCD1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6FD20B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682066D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3E15A3D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5F3C2EB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22DA50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C601B8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7E0D96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4168EE3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86FC7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5.4</w:t>
            </w:r>
          </w:p>
        </w:tc>
        <w:tc>
          <w:tcPr>
            <w:tcW w:w="6233" w:type="dxa"/>
            <w:vAlign w:val="bottom"/>
            <w:hideMark/>
          </w:tcPr>
          <w:p w14:paraId="733BA15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надежности крепления светильников </w:t>
            </w:r>
          </w:p>
        </w:tc>
        <w:tc>
          <w:tcPr>
            <w:tcW w:w="1326" w:type="dxa"/>
            <w:gridSpan w:val="2"/>
            <w:vAlign w:val="bottom"/>
            <w:hideMark/>
          </w:tcPr>
          <w:p w14:paraId="51A95E5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69954AC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1F62BB5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vAlign w:val="bottom"/>
            <w:hideMark/>
          </w:tcPr>
          <w:p w14:paraId="29B8D20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gridSpan w:val="2"/>
            <w:vAlign w:val="bottom"/>
            <w:hideMark/>
          </w:tcPr>
          <w:p w14:paraId="325EABA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5" w:type="dxa"/>
            <w:gridSpan w:val="2"/>
            <w:shd w:val="clear" w:color="auto" w:fill="FFFFFF"/>
            <w:vAlign w:val="bottom"/>
            <w:hideMark/>
          </w:tcPr>
          <w:p w14:paraId="74EB7C8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091551F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FFFFFF"/>
            <w:noWrap/>
            <w:vAlign w:val="bottom"/>
            <w:hideMark/>
          </w:tcPr>
          <w:p w14:paraId="11F61B3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FFFFFF"/>
            <w:noWrap/>
            <w:vAlign w:val="bottom"/>
            <w:hideMark/>
          </w:tcPr>
          <w:p w14:paraId="297EE67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gridSpan w:val="3"/>
            <w:shd w:val="clear" w:color="auto" w:fill="FFFFFF"/>
            <w:vAlign w:val="bottom"/>
            <w:hideMark/>
          </w:tcPr>
          <w:p w14:paraId="045B789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1" w:type="dxa"/>
            <w:gridSpan w:val="3"/>
            <w:shd w:val="clear" w:color="auto" w:fill="FFFFFF"/>
            <w:vAlign w:val="bottom"/>
            <w:hideMark/>
          </w:tcPr>
          <w:p w14:paraId="442EC0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50943CB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61E9094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CCCA181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307471F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6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7E458A0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Наружное освещение </w:t>
            </w:r>
          </w:p>
        </w:tc>
      </w:tr>
      <w:tr w:rsidR="00D26706" w:rsidRPr="00D26706" w14:paraId="1BE35911" w14:textId="77777777" w:rsidTr="00F941F4">
        <w:trPr>
          <w:trHeight w:val="570"/>
        </w:trPr>
        <w:tc>
          <w:tcPr>
            <w:tcW w:w="958" w:type="dxa"/>
            <w:noWrap/>
            <w:vAlign w:val="center"/>
            <w:hideMark/>
          </w:tcPr>
          <w:p w14:paraId="615CBAF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6.1</w:t>
            </w:r>
          </w:p>
        </w:tc>
        <w:tc>
          <w:tcPr>
            <w:tcW w:w="6233" w:type="dxa"/>
            <w:vAlign w:val="bottom"/>
            <w:hideMark/>
          </w:tcPr>
          <w:p w14:paraId="3D7E4FA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светильников и устранение обнаруженных неисправностей (замена ламп, стартеров и т.д.)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31C3A2E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 для объекта №26</w:t>
            </w:r>
          </w:p>
          <w:p w14:paraId="394D1F7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 для объектов №1-25, 27-32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5EBD87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28146B9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326F2C5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6E049B7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41CDBF6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0D33FC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1E6F60C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31E0F6FB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1E6FCD9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422F85A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3427496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623810A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8097192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BDCB3D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6.2</w:t>
            </w:r>
          </w:p>
        </w:tc>
        <w:tc>
          <w:tcPr>
            <w:tcW w:w="6233" w:type="dxa"/>
            <w:vAlign w:val="bottom"/>
            <w:hideMark/>
          </w:tcPr>
          <w:p w14:paraId="5CEB668A" w14:textId="2575C50F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Измерения (по нормам 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испытаний: 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 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DC9A1A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4B4BAEF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3183A95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2303911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5AE22B8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31AD6DE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655F15A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0BCEB1D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1389367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11FC016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0BCF65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E85F8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64A7E50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8AA30EE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3D569A7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6.3</w:t>
            </w:r>
          </w:p>
        </w:tc>
        <w:tc>
          <w:tcPr>
            <w:tcW w:w="6233" w:type="dxa"/>
            <w:vAlign w:val="bottom"/>
            <w:hideMark/>
          </w:tcPr>
          <w:p w14:paraId="3E70E2C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сопротивления изоляции сети наружного освещения. С составлением соответствующих протоколов для предъявления надзорным органам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BB8EFC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50D4101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727B32C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7B57DB0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74797F9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FFFFFF"/>
            <w:noWrap/>
            <w:vAlign w:val="bottom"/>
            <w:hideMark/>
          </w:tcPr>
          <w:p w14:paraId="7421AA8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4A98376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4C91C74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0F96C1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2584ED1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77878E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679531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1775AE3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1406D48" w14:textId="77777777" w:rsidTr="00F941F4">
        <w:trPr>
          <w:trHeight w:val="570"/>
        </w:trPr>
        <w:tc>
          <w:tcPr>
            <w:tcW w:w="958" w:type="dxa"/>
            <w:noWrap/>
            <w:vAlign w:val="center"/>
            <w:hideMark/>
          </w:tcPr>
          <w:p w14:paraId="5423DAF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6.4</w:t>
            </w:r>
          </w:p>
        </w:tc>
        <w:tc>
          <w:tcPr>
            <w:tcW w:w="6233" w:type="dxa"/>
            <w:vAlign w:val="bottom"/>
          </w:tcPr>
          <w:p w14:paraId="7E946B5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надежности креплений, герметичности уплотнителей (обязательно при замене ламп или ремонте)</w:t>
            </w:r>
          </w:p>
          <w:p w14:paraId="1EE7674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Align w:val="center"/>
            <w:hideMark/>
          </w:tcPr>
          <w:p w14:paraId="2E7244A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70C041B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1AA5BFC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63BC0F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40B861F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7C92A5F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20F66D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28E495C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645314B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624D878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5354BC2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74C2FEE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77B9E2D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7C0AA7D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0FAD43E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6.5</w:t>
            </w:r>
          </w:p>
        </w:tc>
        <w:tc>
          <w:tcPr>
            <w:tcW w:w="6233" w:type="dxa"/>
            <w:vAlign w:val="bottom"/>
          </w:tcPr>
          <w:p w14:paraId="0512486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функционирования автоматики вкл./выкл. (в светлое время суток)</w:t>
            </w:r>
          </w:p>
          <w:p w14:paraId="2970C20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Align w:val="center"/>
            <w:hideMark/>
          </w:tcPr>
          <w:p w14:paraId="65D0773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097B19D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529ABC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153D3B5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691B04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4C7EDE3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3A1F00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527358F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2E29DA6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16AC318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66F4E3E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5BD8094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09E8EC5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EDEFB7D" w14:textId="77777777" w:rsidTr="00F941F4">
        <w:trPr>
          <w:trHeight w:val="285"/>
        </w:trPr>
        <w:tc>
          <w:tcPr>
            <w:tcW w:w="958" w:type="dxa"/>
            <w:shd w:val="clear" w:color="auto" w:fill="FFFF00"/>
            <w:noWrap/>
            <w:vAlign w:val="center"/>
          </w:tcPr>
          <w:p w14:paraId="45595D2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7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</w:tcPr>
          <w:p w14:paraId="105819B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электротехнические работы </w:t>
            </w:r>
          </w:p>
        </w:tc>
      </w:tr>
      <w:tr w:rsidR="00D26706" w:rsidRPr="00D26706" w14:paraId="0F7DB7D2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6B62AFD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7. 1</w:t>
            </w:r>
          </w:p>
        </w:tc>
        <w:tc>
          <w:tcPr>
            <w:tcW w:w="6233" w:type="dxa"/>
            <w:vAlign w:val="bottom"/>
          </w:tcPr>
          <w:p w14:paraId="4401C019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Запуск в работу электрокотлов и обслуживание с учетом расходных материалов.</w:t>
            </w:r>
          </w:p>
        </w:tc>
        <w:tc>
          <w:tcPr>
            <w:tcW w:w="1326" w:type="dxa"/>
            <w:gridSpan w:val="2"/>
            <w:vAlign w:val="center"/>
          </w:tcPr>
          <w:p w14:paraId="1233610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581D997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029446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0D5C2E1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2461B73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53BEE86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5DE6004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5BA53CE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6D1DF14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30BD698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6D8690A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5E680F0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noWrap/>
            <w:vAlign w:val="bottom"/>
          </w:tcPr>
          <w:p w14:paraId="5914D6B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3F282D52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6501B3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7. 2</w:t>
            </w:r>
          </w:p>
        </w:tc>
        <w:tc>
          <w:tcPr>
            <w:tcW w:w="6233" w:type="dxa"/>
            <w:vAlign w:val="bottom"/>
          </w:tcPr>
          <w:p w14:paraId="0D5028E5" w14:textId="7603A10D" w:rsidR="00D26706" w:rsidRPr="00D26706" w:rsidRDefault="00D26706" w:rsidP="00D267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Обслуживание электрической сети в границах </w:t>
            </w:r>
            <w:r w:rsidR="00C121A6"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эксплуатационной</w:t>
            </w:r>
            <w:r w:rsidR="0075273E"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121A6"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ответственности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AB4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№ 3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Таблицы №1</w:t>
            </w:r>
            <w:r w:rsidR="00FA4EF3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6" w:type="dxa"/>
            <w:gridSpan w:val="2"/>
            <w:vAlign w:val="center"/>
          </w:tcPr>
          <w:p w14:paraId="573D822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6DB7DFE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4215557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477BB6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701A0B8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323896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3FEAEF9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32F6A27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3AC2851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5377C9F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358C256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5C83D95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noWrap/>
            <w:vAlign w:val="bottom"/>
          </w:tcPr>
          <w:p w14:paraId="493631F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5FBD6BC8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035F730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А 7.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6233" w:type="dxa"/>
          </w:tcPr>
          <w:p w14:paraId="7FCD0EB6" w14:textId="002AB8FD" w:rsidR="00D26706" w:rsidRPr="00D26706" w:rsidRDefault="00D26706" w:rsidP="00D267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Обслуживание электрооборудования в соответствии с требованиями </w:t>
            </w:r>
            <w:r w:rsidR="00FD2A14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ПТЭЭП, ПУЭ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</w:t>
            </w:r>
            <w:r w:rsidRPr="00AB4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№ 4</w:t>
            </w:r>
            <w:r w:rsidRPr="00AB4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Таблицы №1</w:t>
            </w:r>
            <w:r w:rsidR="00FA4EF3" w:rsidRPr="00AB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 к техническому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заданию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6" w:type="dxa"/>
            <w:gridSpan w:val="2"/>
            <w:vAlign w:val="center"/>
          </w:tcPr>
          <w:p w14:paraId="78BA524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1EF358D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78A505D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6DDE67C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0840AA4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33D1C71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11D011B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7643F76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287678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63F47B1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35235CD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28ACF65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noWrap/>
            <w:vAlign w:val="bottom"/>
          </w:tcPr>
          <w:p w14:paraId="0E72A8A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17EE3964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00DCB25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</w:t>
            </w:r>
          </w:p>
        </w:tc>
        <w:tc>
          <w:tcPr>
            <w:tcW w:w="14346" w:type="dxa"/>
            <w:gridSpan w:val="26"/>
            <w:shd w:val="clear" w:color="auto" w:fill="FFFF00"/>
            <w:vAlign w:val="center"/>
            <w:hideMark/>
          </w:tcPr>
          <w:p w14:paraId="2DB1C56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Тепловой пункт (комплекс устройств) </w:t>
            </w:r>
          </w:p>
        </w:tc>
      </w:tr>
      <w:tr w:rsidR="00D26706" w:rsidRPr="00D26706" w14:paraId="1D407ED6" w14:textId="77777777" w:rsidTr="00F941F4">
        <w:trPr>
          <w:trHeight w:val="570"/>
        </w:trPr>
        <w:tc>
          <w:tcPr>
            <w:tcW w:w="958" w:type="dxa"/>
            <w:noWrap/>
            <w:vAlign w:val="center"/>
            <w:hideMark/>
          </w:tcPr>
          <w:p w14:paraId="291C68D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1.1</w:t>
            </w:r>
          </w:p>
        </w:tc>
        <w:tc>
          <w:tcPr>
            <w:tcW w:w="6233" w:type="dxa"/>
            <w:vAlign w:val="bottom"/>
            <w:hideMark/>
          </w:tcPr>
          <w:p w14:paraId="41EDCD9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состояния трубопроводов, регулирующей и запорной арматуры, соединительных узлов, устранение видимых неисправностей и нарушений теплоизоляции.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5AF4E9C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00B8E68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506FEF0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7132C02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43029C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562EDF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5F4A2A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3B523B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5CC4757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77DBCBE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462AE73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76F4F1B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2DEAA17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CDC7BA1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4E4EAB3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1.2</w:t>
            </w:r>
          </w:p>
        </w:tc>
        <w:tc>
          <w:tcPr>
            <w:tcW w:w="6233" w:type="dxa"/>
            <w:vAlign w:val="bottom"/>
            <w:hideMark/>
          </w:tcPr>
          <w:p w14:paraId="3B0B1DCB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работоспособности регулирующих клапанов.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3482D32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19EB7A4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79BEB9F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24F190E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6250A2B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4A802F0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329948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3D73EE3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2386D9C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075E3FD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45C35DE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72F5BE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5892A5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8521B22" w14:textId="77777777" w:rsidTr="00F941F4">
        <w:trPr>
          <w:trHeight w:val="300"/>
        </w:trPr>
        <w:tc>
          <w:tcPr>
            <w:tcW w:w="958" w:type="dxa"/>
            <w:noWrap/>
            <w:vAlign w:val="center"/>
            <w:hideMark/>
          </w:tcPr>
          <w:p w14:paraId="017F7E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1.3</w:t>
            </w:r>
          </w:p>
        </w:tc>
        <w:tc>
          <w:tcPr>
            <w:tcW w:w="6233" w:type="dxa"/>
            <w:vAlign w:val="bottom"/>
            <w:hideMark/>
          </w:tcPr>
          <w:p w14:paraId="131AF78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работоспособности предохранительных устройств.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C97ACB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31C9112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09A3D7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6D859EC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3A294FC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5DE5B9B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51118A9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28FE09F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34D1E78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73AD18B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5299EE0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764E9D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4103C2B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BD8A0BC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10E7BEB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1.4</w:t>
            </w:r>
          </w:p>
        </w:tc>
        <w:tc>
          <w:tcPr>
            <w:tcW w:w="6233" w:type="dxa"/>
            <w:vAlign w:val="center"/>
          </w:tcPr>
          <w:p w14:paraId="258C6AB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закрытием до отказа с последующим открытием регулирующие органы задвижек и вентилей.</w:t>
            </w:r>
          </w:p>
        </w:tc>
        <w:tc>
          <w:tcPr>
            <w:tcW w:w="1326" w:type="dxa"/>
            <w:gridSpan w:val="2"/>
            <w:vAlign w:val="center"/>
          </w:tcPr>
          <w:p w14:paraId="16E7C2F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542EF2D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2827FB8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20E92B7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2C34F0E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060BDA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0FDBFCE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058265EB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768C91B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09BF96F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160F481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634D635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2AE8B0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434371B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009B12F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1.5</w:t>
            </w:r>
          </w:p>
        </w:tc>
        <w:tc>
          <w:tcPr>
            <w:tcW w:w="6233" w:type="dxa"/>
            <w:vAlign w:val="center"/>
          </w:tcPr>
          <w:p w14:paraId="5832FF7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Сдача ТП к отопительному сезону (получения акта допуска к отопительному сезону) согласно ПТЭТЭ п. 11.1, 11.5</w:t>
            </w:r>
          </w:p>
        </w:tc>
        <w:tc>
          <w:tcPr>
            <w:tcW w:w="1326" w:type="dxa"/>
            <w:gridSpan w:val="2"/>
            <w:vAlign w:val="center"/>
          </w:tcPr>
          <w:p w14:paraId="3780715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shd w:val="clear" w:color="auto" w:fill="FFFFFF"/>
            <w:noWrap/>
            <w:vAlign w:val="bottom"/>
            <w:hideMark/>
          </w:tcPr>
          <w:p w14:paraId="558929D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FFFFFF"/>
            <w:noWrap/>
            <w:vAlign w:val="bottom"/>
            <w:hideMark/>
          </w:tcPr>
          <w:p w14:paraId="0A16F40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  <w:hideMark/>
          </w:tcPr>
          <w:p w14:paraId="2D9C58A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FFFFFF"/>
            <w:noWrap/>
            <w:vAlign w:val="bottom"/>
            <w:hideMark/>
          </w:tcPr>
          <w:p w14:paraId="6200F92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FFFFFF"/>
            <w:noWrap/>
            <w:vAlign w:val="bottom"/>
            <w:hideMark/>
          </w:tcPr>
          <w:p w14:paraId="5A62E66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1F2E78E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FFFFFF"/>
            <w:noWrap/>
            <w:vAlign w:val="bottom"/>
            <w:hideMark/>
          </w:tcPr>
          <w:p w14:paraId="54E019B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34467FD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FFFFFF"/>
            <w:noWrap/>
            <w:vAlign w:val="bottom"/>
            <w:hideMark/>
          </w:tcPr>
          <w:p w14:paraId="0FA3C54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FFFFFF"/>
            <w:noWrap/>
            <w:vAlign w:val="bottom"/>
            <w:hideMark/>
          </w:tcPr>
          <w:p w14:paraId="18D3408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FFFFFF"/>
            <w:noWrap/>
            <w:vAlign w:val="bottom"/>
            <w:hideMark/>
          </w:tcPr>
          <w:p w14:paraId="7B5E724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FFFFFF"/>
            <w:noWrap/>
            <w:vAlign w:val="bottom"/>
            <w:hideMark/>
          </w:tcPr>
          <w:p w14:paraId="7153BAD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90BB11C" w14:textId="77777777" w:rsidTr="00F941F4">
        <w:trPr>
          <w:trHeight w:val="570"/>
        </w:trPr>
        <w:tc>
          <w:tcPr>
            <w:tcW w:w="958" w:type="dxa"/>
            <w:noWrap/>
            <w:vAlign w:val="center"/>
            <w:hideMark/>
          </w:tcPr>
          <w:p w14:paraId="5232CEA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1.6</w:t>
            </w:r>
          </w:p>
        </w:tc>
        <w:tc>
          <w:tcPr>
            <w:tcW w:w="6233" w:type="dxa"/>
            <w:vAlign w:val="bottom"/>
          </w:tcPr>
          <w:p w14:paraId="022F310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электрооборудования, КИП согласно ПТЭ ТЭ п. 2.9.</w:t>
            </w:r>
          </w:p>
        </w:tc>
        <w:tc>
          <w:tcPr>
            <w:tcW w:w="1326" w:type="dxa"/>
            <w:gridSpan w:val="2"/>
            <w:vAlign w:val="center"/>
          </w:tcPr>
          <w:p w14:paraId="6778377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09F41E2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7536AEA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4DD7956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628CAFE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4A44C59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4B5D5D8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57D9701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4BAED63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0D5DA3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5C5627F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7047E6A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1167754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7C3C31A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60966A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1.7</w:t>
            </w:r>
          </w:p>
        </w:tc>
        <w:tc>
          <w:tcPr>
            <w:tcW w:w="6233" w:type="dxa"/>
            <w:vAlign w:val="bottom"/>
          </w:tcPr>
          <w:p w14:paraId="057F5BA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отчетов о потреблении тепловой энергии в теплоснабжающую организацию.</w:t>
            </w:r>
          </w:p>
        </w:tc>
        <w:tc>
          <w:tcPr>
            <w:tcW w:w="1326" w:type="dxa"/>
            <w:gridSpan w:val="2"/>
            <w:vAlign w:val="center"/>
          </w:tcPr>
          <w:p w14:paraId="01EB07C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30954FE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B27342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5A078CF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6EB885F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37F886E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545C706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7950545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19C0674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0547926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25C8FB7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2A641A5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5D5242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B52D3AD" w14:textId="77777777" w:rsidTr="00F941F4">
        <w:trPr>
          <w:trHeight w:val="300"/>
        </w:trPr>
        <w:tc>
          <w:tcPr>
            <w:tcW w:w="958" w:type="dxa"/>
            <w:noWrap/>
            <w:vAlign w:val="center"/>
            <w:hideMark/>
          </w:tcPr>
          <w:p w14:paraId="6C2084F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1.8</w:t>
            </w:r>
          </w:p>
        </w:tc>
        <w:tc>
          <w:tcPr>
            <w:tcW w:w="6233" w:type="dxa"/>
            <w:vAlign w:val="bottom"/>
          </w:tcPr>
          <w:p w14:paraId="369A3E11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Запуск в работу газового котла и обслуживание с учетом расходных материалов (плановый, в отопительный </w:t>
            </w:r>
          </w:p>
          <w:p w14:paraId="564BE48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период).</w:t>
            </w:r>
          </w:p>
        </w:tc>
        <w:tc>
          <w:tcPr>
            <w:tcW w:w="1326" w:type="dxa"/>
            <w:gridSpan w:val="2"/>
            <w:vAlign w:val="center"/>
          </w:tcPr>
          <w:p w14:paraId="388AB40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3C2A72F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4388A36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6BF1791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29BE421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02F9455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2FE5F92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2494A2F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753BCA7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11D446E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17B0BA9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71F35FA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20A8EB2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F3CC065" w14:textId="77777777" w:rsidTr="00F941F4">
        <w:trPr>
          <w:trHeight w:val="300"/>
        </w:trPr>
        <w:tc>
          <w:tcPr>
            <w:tcW w:w="958" w:type="dxa"/>
            <w:noWrap/>
            <w:vAlign w:val="center"/>
          </w:tcPr>
          <w:p w14:paraId="038F3B6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1.9</w:t>
            </w:r>
          </w:p>
        </w:tc>
        <w:tc>
          <w:tcPr>
            <w:tcW w:w="6233" w:type="dxa"/>
            <w:vAlign w:val="bottom"/>
          </w:tcPr>
          <w:p w14:paraId="28E70164" w14:textId="77777777" w:rsidR="00D26706" w:rsidRPr="00D26706" w:rsidRDefault="00D26706" w:rsidP="00D267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режимной карты для газового котла.</w:t>
            </w:r>
          </w:p>
        </w:tc>
        <w:tc>
          <w:tcPr>
            <w:tcW w:w="1326" w:type="dxa"/>
            <w:gridSpan w:val="2"/>
            <w:vAlign w:val="center"/>
          </w:tcPr>
          <w:p w14:paraId="412D0F6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1/в 3 года</w:t>
            </w:r>
          </w:p>
        </w:tc>
        <w:tc>
          <w:tcPr>
            <w:tcW w:w="539" w:type="dxa"/>
            <w:noWrap/>
            <w:vAlign w:val="bottom"/>
          </w:tcPr>
          <w:p w14:paraId="78B5A7F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39" w:type="dxa"/>
            <w:gridSpan w:val="2"/>
            <w:noWrap/>
            <w:vAlign w:val="bottom"/>
          </w:tcPr>
          <w:p w14:paraId="6BFA2AC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40" w:type="dxa"/>
            <w:gridSpan w:val="3"/>
            <w:noWrap/>
            <w:vAlign w:val="bottom"/>
          </w:tcPr>
          <w:p w14:paraId="774862B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41" w:type="dxa"/>
            <w:gridSpan w:val="3"/>
            <w:noWrap/>
            <w:vAlign w:val="bottom"/>
          </w:tcPr>
          <w:p w14:paraId="2F0016D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22" w:type="dxa"/>
            <w:noWrap/>
            <w:vAlign w:val="bottom"/>
          </w:tcPr>
          <w:p w14:paraId="317A1D6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</w:tcPr>
          <w:p w14:paraId="34C6378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80" w:type="dxa"/>
            <w:noWrap/>
            <w:vAlign w:val="bottom"/>
          </w:tcPr>
          <w:p w14:paraId="334D2AB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</w:tcPr>
          <w:p w14:paraId="326C347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7C25F42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50" w:type="dxa"/>
            <w:gridSpan w:val="2"/>
            <w:noWrap/>
            <w:vAlign w:val="bottom"/>
          </w:tcPr>
          <w:p w14:paraId="5715439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14:paraId="65CF62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18" w:type="dxa"/>
            <w:noWrap/>
            <w:vAlign w:val="bottom"/>
          </w:tcPr>
          <w:p w14:paraId="6000F17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26706" w:rsidRPr="00D26706" w14:paraId="1C8FBE1D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78ADABD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2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39A57BEB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горячего водоснабжения (вне теплового пункта) </w:t>
            </w:r>
          </w:p>
        </w:tc>
      </w:tr>
      <w:tr w:rsidR="00D26706" w:rsidRPr="00D26706" w14:paraId="2D52E68E" w14:textId="77777777" w:rsidTr="00F941F4">
        <w:trPr>
          <w:trHeight w:val="570"/>
        </w:trPr>
        <w:tc>
          <w:tcPr>
            <w:tcW w:w="958" w:type="dxa"/>
            <w:noWrap/>
            <w:vAlign w:val="center"/>
            <w:hideMark/>
          </w:tcPr>
          <w:p w14:paraId="517D2CE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2.1</w:t>
            </w:r>
          </w:p>
        </w:tc>
        <w:tc>
          <w:tcPr>
            <w:tcW w:w="6233" w:type="dxa"/>
            <w:vAlign w:val="center"/>
            <w:hideMark/>
          </w:tcPr>
          <w:p w14:paraId="4A30C05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состояния трубопроводов и запорной арматуры, устранение обнаруженных неисправностей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B4F66F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402E66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4F1D3D9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2FD1A93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1954B1F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613D140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7F36E1B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777EA6C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50D2585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30941F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3D8E406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15496BE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3CBCAD5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2AA589D1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6063AA6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2.2</w:t>
            </w:r>
          </w:p>
        </w:tc>
        <w:tc>
          <w:tcPr>
            <w:tcW w:w="6233" w:type="dxa"/>
            <w:vAlign w:val="center"/>
            <w:hideMark/>
          </w:tcPr>
          <w:p w14:paraId="6A8D22E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функционирования управляющего модуля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3820BC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6F0AD32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0D5303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44CBE62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5D4A6F8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0BA5F28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7854EB8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6CDC310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56526A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32C14CC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3CABE3E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2953252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75C53C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7B66B3A5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2BA4E8A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2.3</w:t>
            </w:r>
          </w:p>
        </w:tc>
        <w:tc>
          <w:tcPr>
            <w:tcW w:w="6233" w:type="dxa"/>
            <w:vAlign w:val="center"/>
            <w:hideMark/>
          </w:tcPr>
          <w:p w14:paraId="707EEED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Чистка всех узлов и агрегатов системы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509D9E9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49D9399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2D83BEB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3238FA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4EED0AE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76C84D2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7D44E06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5662C13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259A379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FFFFFF"/>
            <w:noWrap/>
            <w:vAlign w:val="bottom"/>
            <w:hideMark/>
          </w:tcPr>
          <w:p w14:paraId="2852631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7BAFF95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28FC665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75EF60E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29AB4BCC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2E06C6D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2.4</w:t>
            </w:r>
          </w:p>
        </w:tc>
        <w:tc>
          <w:tcPr>
            <w:tcW w:w="6233" w:type="dxa"/>
            <w:vAlign w:val="center"/>
            <w:hideMark/>
          </w:tcPr>
          <w:p w14:paraId="5506F05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Поверка контрольно-измерительных приборов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63FD37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59A1229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15BA212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2096A48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  <w:hideMark/>
          </w:tcPr>
          <w:p w14:paraId="4E32438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795486C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  <w:hideMark/>
          </w:tcPr>
          <w:p w14:paraId="3AC25A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FFFFFF"/>
            <w:noWrap/>
            <w:vAlign w:val="bottom"/>
            <w:hideMark/>
          </w:tcPr>
          <w:p w14:paraId="4D0D35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  <w:hideMark/>
          </w:tcPr>
          <w:p w14:paraId="0ED0DAF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  <w:hideMark/>
          </w:tcPr>
          <w:p w14:paraId="7D6CA9D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4CBB955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535CD8F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2BFD261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2B10DD5E" w14:textId="77777777" w:rsidTr="00F941F4">
        <w:trPr>
          <w:trHeight w:val="315"/>
        </w:trPr>
        <w:tc>
          <w:tcPr>
            <w:tcW w:w="958" w:type="dxa"/>
            <w:noWrap/>
            <w:vAlign w:val="center"/>
            <w:hideMark/>
          </w:tcPr>
          <w:p w14:paraId="2B87AC3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2.5</w:t>
            </w:r>
          </w:p>
        </w:tc>
        <w:tc>
          <w:tcPr>
            <w:tcW w:w="6233" w:type="dxa"/>
            <w:vAlign w:val="center"/>
            <w:hideMark/>
          </w:tcPr>
          <w:p w14:paraId="0EE6DBC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работоспособности регулирующих клапанов и запорной арматуры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98934C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2FBBBDC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506CF1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7E741D6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4797EC9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2A5CAC2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4046518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64B37D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54D69B0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4805B69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1E3B1D1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5CD7F1D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6364BF6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7450E28D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4109230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1691D97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отопления (вне теплового пункта) </w:t>
            </w:r>
          </w:p>
        </w:tc>
      </w:tr>
      <w:tr w:rsidR="00D26706" w:rsidRPr="00D26706" w14:paraId="08759FAE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5E10352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3.1</w:t>
            </w:r>
          </w:p>
        </w:tc>
        <w:tc>
          <w:tcPr>
            <w:tcW w:w="6233" w:type="dxa"/>
            <w:vAlign w:val="center"/>
            <w:hideMark/>
          </w:tcPr>
          <w:p w14:paraId="2ED3213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приборов отопления, при необходимости удаление воздуха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74ADCF8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4AFEA59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262352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3432C80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1B3005B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1C58032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777E39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406721A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4F8379A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01DF086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6451761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242C05B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47E3C7D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4B17C096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237B884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3.2</w:t>
            </w:r>
          </w:p>
        </w:tc>
        <w:tc>
          <w:tcPr>
            <w:tcW w:w="6233" w:type="dxa"/>
            <w:vAlign w:val="center"/>
            <w:hideMark/>
          </w:tcPr>
          <w:p w14:paraId="5527591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запорной арматуры в период отопительного сезона с отметкой в журнале (ремонт и замена при необходимости)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6190BC2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4/год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088E783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5CA58B5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55E0B5B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noWrap/>
            <w:vAlign w:val="bottom"/>
          </w:tcPr>
          <w:p w14:paraId="28A837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65F3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33CDF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vAlign w:val="bottom"/>
          </w:tcPr>
          <w:p w14:paraId="1070E29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B138E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E100C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vAlign w:val="bottom"/>
          </w:tcPr>
          <w:p w14:paraId="74E7029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5A6AB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BBBF1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14:paraId="6D9E0D4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63701A7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noWrap/>
            <w:vAlign w:val="bottom"/>
          </w:tcPr>
          <w:p w14:paraId="5EB3E73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BA650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C37A6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vAlign w:val="bottom"/>
          </w:tcPr>
          <w:p w14:paraId="113C146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E81387" w14:textId="77777777" w:rsidR="00D26706" w:rsidRPr="00D26706" w:rsidRDefault="00D26706" w:rsidP="00D26706">
            <w:pPr>
              <w:shd w:val="clear" w:color="auto" w:fill="80808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4206E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FFFFFF"/>
            <w:vAlign w:val="bottom"/>
            <w:hideMark/>
          </w:tcPr>
          <w:p w14:paraId="220F6BC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44A5F9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2E57C4D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vAlign w:val="bottom"/>
          </w:tcPr>
          <w:p w14:paraId="78268B72" w14:textId="77777777" w:rsidR="00D26706" w:rsidRPr="00D26706" w:rsidRDefault="00D26706" w:rsidP="00D26706">
            <w:pPr>
              <w:shd w:val="clear" w:color="auto" w:fill="80808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C0887A" w14:textId="77777777" w:rsidR="00D26706" w:rsidRPr="00D26706" w:rsidRDefault="00D26706" w:rsidP="00D26706">
            <w:pPr>
              <w:shd w:val="clear" w:color="auto" w:fill="80808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409818" w14:textId="77777777" w:rsidR="00D26706" w:rsidRPr="00D26706" w:rsidRDefault="00D26706" w:rsidP="00D26706">
            <w:pPr>
              <w:shd w:val="clear" w:color="auto" w:fill="80808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13C7AF8F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69441B9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3.3</w:t>
            </w:r>
          </w:p>
        </w:tc>
        <w:tc>
          <w:tcPr>
            <w:tcW w:w="6233" w:type="dxa"/>
            <w:vAlign w:val="center"/>
            <w:hideMark/>
          </w:tcPr>
          <w:p w14:paraId="74E3A60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регулировка автоматических воздушников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5C64640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125D6D1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252E75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0263616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399C83E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447E47A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3B8FF51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1CBA2CE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2D5960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58DACC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5CDAC62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4FF1DA7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0C577F9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50B2CAED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6EA6CEA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3.4</w:t>
            </w:r>
          </w:p>
        </w:tc>
        <w:tc>
          <w:tcPr>
            <w:tcW w:w="6233" w:type="dxa"/>
            <w:vAlign w:val="center"/>
            <w:hideMark/>
          </w:tcPr>
          <w:p w14:paraId="10529E0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регулировка регулировочно-балансировочной арматуры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C84753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109090B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150BE9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0516832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FFFFFF"/>
            <w:noWrap/>
            <w:vAlign w:val="bottom"/>
            <w:hideMark/>
          </w:tcPr>
          <w:p w14:paraId="4BB2ECF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2A39086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6905623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0E95B44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</w:tcPr>
          <w:p w14:paraId="203272B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4A66DB2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66F21B6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7111BC5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50726C5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596C3BFD" w14:textId="77777777" w:rsidTr="00F941F4">
        <w:trPr>
          <w:trHeight w:val="1006"/>
        </w:trPr>
        <w:tc>
          <w:tcPr>
            <w:tcW w:w="958" w:type="dxa"/>
            <w:noWrap/>
            <w:vAlign w:val="center"/>
            <w:hideMark/>
          </w:tcPr>
          <w:p w14:paraId="761FBBF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3.5</w:t>
            </w:r>
          </w:p>
        </w:tc>
        <w:tc>
          <w:tcPr>
            <w:tcW w:w="6233" w:type="dxa"/>
            <w:hideMark/>
          </w:tcPr>
          <w:p w14:paraId="3A7AD2B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трубопроводов и узлов системы отопления, устранение нарушений теплоизоляции   подвальных и чердачных помещениях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14F2842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1р/в неделю в отопительный период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36C5C06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5B7364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7F7F7F"/>
            <w:noWrap/>
            <w:vAlign w:val="bottom"/>
          </w:tcPr>
          <w:p w14:paraId="74F55C5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03E4D5D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FFFFFF"/>
            <w:vAlign w:val="bottom"/>
          </w:tcPr>
          <w:p w14:paraId="7CED722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FFFFFF"/>
            <w:vAlign w:val="bottom"/>
          </w:tcPr>
          <w:p w14:paraId="3C41071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FFFFFF"/>
            <w:vAlign w:val="bottom"/>
          </w:tcPr>
          <w:p w14:paraId="25BA4E7B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FFFFFF"/>
            <w:vAlign w:val="bottom"/>
          </w:tcPr>
          <w:p w14:paraId="77619C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FFFFFF"/>
            <w:vAlign w:val="bottom"/>
          </w:tcPr>
          <w:p w14:paraId="76CEEF1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vAlign w:val="bottom"/>
          </w:tcPr>
          <w:p w14:paraId="7BB6427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vAlign w:val="bottom"/>
            <w:hideMark/>
          </w:tcPr>
          <w:p w14:paraId="1A204FE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vAlign w:val="bottom"/>
          </w:tcPr>
          <w:p w14:paraId="64A6432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170D5BC4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2846318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3.6</w:t>
            </w:r>
          </w:p>
        </w:tc>
        <w:tc>
          <w:tcPr>
            <w:tcW w:w="6233" w:type="dxa"/>
            <w:vAlign w:val="center"/>
            <w:hideMark/>
          </w:tcPr>
          <w:p w14:paraId="27E7C37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маркировочных табличек в местах присоединения стояков к разводящим трубопроводам 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0143876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2/год</w:t>
            </w:r>
          </w:p>
        </w:tc>
        <w:tc>
          <w:tcPr>
            <w:tcW w:w="539" w:type="dxa"/>
            <w:noWrap/>
            <w:vAlign w:val="bottom"/>
          </w:tcPr>
          <w:p w14:paraId="16AD361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noWrap/>
            <w:vAlign w:val="bottom"/>
          </w:tcPr>
          <w:p w14:paraId="0E01878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noWrap/>
            <w:vAlign w:val="bottom"/>
          </w:tcPr>
          <w:p w14:paraId="6BB9CDC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521736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14:paraId="5F9946B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noWrap/>
            <w:vAlign w:val="bottom"/>
          </w:tcPr>
          <w:p w14:paraId="163AB95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noWrap/>
            <w:vAlign w:val="bottom"/>
          </w:tcPr>
          <w:p w14:paraId="65E516C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FFFFFF"/>
            <w:noWrap/>
            <w:vAlign w:val="bottom"/>
          </w:tcPr>
          <w:p w14:paraId="20A861E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76C1CEC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noWrap/>
            <w:vAlign w:val="bottom"/>
          </w:tcPr>
          <w:p w14:paraId="0426E15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14:paraId="62A09FC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noWrap/>
            <w:vAlign w:val="bottom"/>
          </w:tcPr>
          <w:p w14:paraId="471F4E5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0D847C4F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68620D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В 3.7</w:t>
            </w:r>
          </w:p>
        </w:tc>
        <w:tc>
          <w:tcPr>
            <w:tcW w:w="6233" w:type="dxa"/>
            <w:vAlign w:val="center"/>
            <w:hideMark/>
          </w:tcPr>
          <w:p w14:paraId="12A7434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Консервация системы центрального отопления на летний период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35CDE7C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После окончания отопит сезона</w:t>
            </w:r>
          </w:p>
        </w:tc>
        <w:tc>
          <w:tcPr>
            <w:tcW w:w="539" w:type="dxa"/>
            <w:noWrap/>
            <w:vAlign w:val="bottom"/>
          </w:tcPr>
          <w:p w14:paraId="374141A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noWrap/>
            <w:vAlign w:val="bottom"/>
          </w:tcPr>
          <w:p w14:paraId="5D7FF89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auto"/>
            <w:noWrap/>
            <w:vAlign w:val="bottom"/>
            <w:hideMark/>
          </w:tcPr>
          <w:p w14:paraId="11705B5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FFFFFF"/>
            <w:noWrap/>
            <w:vAlign w:val="bottom"/>
          </w:tcPr>
          <w:p w14:paraId="1E6C47E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3B0F776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FFFFFF"/>
            <w:noWrap/>
            <w:vAlign w:val="bottom"/>
          </w:tcPr>
          <w:p w14:paraId="5B65A3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FFFFFF"/>
            <w:noWrap/>
            <w:vAlign w:val="bottom"/>
          </w:tcPr>
          <w:p w14:paraId="6533FA5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auto"/>
            <w:noWrap/>
            <w:vAlign w:val="bottom"/>
            <w:hideMark/>
          </w:tcPr>
          <w:p w14:paraId="161757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FFFFFF"/>
            <w:noWrap/>
            <w:vAlign w:val="bottom"/>
          </w:tcPr>
          <w:p w14:paraId="1895497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FFFFFF"/>
            <w:noWrap/>
            <w:vAlign w:val="bottom"/>
          </w:tcPr>
          <w:p w14:paraId="3230F5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FFFFFF"/>
            <w:noWrap/>
            <w:vAlign w:val="bottom"/>
          </w:tcPr>
          <w:p w14:paraId="1B53D9C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noWrap/>
            <w:vAlign w:val="bottom"/>
          </w:tcPr>
          <w:p w14:paraId="7AD6624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0D643D92" w14:textId="77777777" w:rsidTr="00F941F4">
        <w:trPr>
          <w:trHeight w:hRule="exact" w:val="482"/>
        </w:trPr>
        <w:tc>
          <w:tcPr>
            <w:tcW w:w="958" w:type="dxa"/>
            <w:shd w:val="clear" w:color="auto" w:fill="00CCFF"/>
            <w:noWrap/>
            <w:vAlign w:val="center"/>
            <w:hideMark/>
          </w:tcPr>
          <w:p w14:paraId="2EA19FC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346" w:type="dxa"/>
            <w:gridSpan w:val="26"/>
            <w:shd w:val="clear" w:color="auto" w:fill="00CCFF"/>
            <w:vAlign w:val="bottom"/>
            <w:hideMark/>
          </w:tcPr>
          <w:p w14:paraId="097AFD7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Хозяйственное водоснабжение и канализация </w:t>
            </w:r>
          </w:p>
          <w:p w14:paraId="4E5AA13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05E76C7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1A37B3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65F47CB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6F60566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5DDFD8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6F7814D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6CC49D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4DDB1B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69B0774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31DCDE9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01554EF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40C2D4A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0EBC87A7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599ACC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1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22A428C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Фильтр механической очистки </w:t>
            </w:r>
          </w:p>
        </w:tc>
      </w:tr>
      <w:tr w:rsidR="00D26706" w:rsidRPr="00D26706" w14:paraId="1233B674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1ACB7B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1.1</w:t>
            </w:r>
          </w:p>
        </w:tc>
        <w:tc>
          <w:tcPr>
            <w:tcW w:w="6233" w:type="dxa"/>
            <w:vAlign w:val="bottom"/>
            <w:hideMark/>
          </w:tcPr>
          <w:p w14:paraId="0A11654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устранение видимых неисправностей</w:t>
            </w:r>
          </w:p>
        </w:tc>
        <w:tc>
          <w:tcPr>
            <w:tcW w:w="1326" w:type="dxa"/>
            <w:gridSpan w:val="2"/>
            <w:vAlign w:val="bottom"/>
            <w:hideMark/>
          </w:tcPr>
          <w:p w14:paraId="58669D9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73B7C8E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CA2F7B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43072C4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053AB48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382C67E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1A99C52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182C6B2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7B1709F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3DE6F47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603C82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0C66134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42FD806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8EEB08F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64EB3B1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1.2</w:t>
            </w:r>
          </w:p>
        </w:tc>
        <w:tc>
          <w:tcPr>
            <w:tcW w:w="6233" w:type="dxa"/>
            <w:vAlign w:val="bottom"/>
            <w:hideMark/>
          </w:tcPr>
          <w:p w14:paraId="2F47792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Чистка фильтров</w:t>
            </w:r>
          </w:p>
        </w:tc>
        <w:tc>
          <w:tcPr>
            <w:tcW w:w="1326" w:type="dxa"/>
            <w:gridSpan w:val="2"/>
            <w:vAlign w:val="bottom"/>
            <w:hideMark/>
          </w:tcPr>
          <w:p w14:paraId="63FF16F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2/год</w:t>
            </w:r>
          </w:p>
        </w:tc>
        <w:tc>
          <w:tcPr>
            <w:tcW w:w="539" w:type="dxa"/>
            <w:noWrap/>
            <w:vAlign w:val="bottom"/>
            <w:hideMark/>
          </w:tcPr>
          <w:p w14:paraId="4C2201F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noWrap/>
            <w:vAlign w:val="bottom"/>
            <w:hideMark/>
          </w:tcPr>
          <w:p w14:paraId="4FB2259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noWrap/>
            <w:vAlign w:val="bottom"/>
            <w:hideMark/>
          </w:tcPr>
          <w:p w14:paraId="0058E8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6DEC821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noWrap/>
            <w:vAlign w:val="bottom"/>
            <w:hideMark/>
          </w:tcPr>
          <w:p w14:paraId="2548B7A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noWrap/>
            <w:vAlign w:val="bottom"/>
            <w:hideMark/>
          </w:tcPr>
          <w:p w14:paraId="71BB5CF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noWrap/>
            <w:vAlign w:val="bottom"/>
            <w:hideMark/>
          </w:tcPr>
          <w:p w14:paraId="3BEA1F8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noWrap/>
            <w:vAlign w:val="bottom"/>
            <w:hideMark/>
          </w:tcPr>
          <w:p w14:paraId="1FC8A06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6EBECD9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noWrap/>
            <w:vAlign w:val="bottom"/>
            <w:hideMark/>
          </w:tcPr>
          <w:p w14:paraId="28E1CD7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noWrap/>
            <w:vAlign w:val="bottom"/>
            <w:hideMark/>
          </w:tcPr>
          <w:p w14:paraId="7994C75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noWrap/>
            <w:vAlign w:val="bottom"/>
            <w:hideMark/>
          </w:tcPr>
          <w:p w14:paraId="5BB1394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3908B414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37F8230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Г1.3</w:t>
            </w:r>
          </w:p>
        </w:tc>
        <w:tc>
          <w:tcPr>
            <w:tcW w:w="6233" w:type="dxa"/>
            <w:vAlign w:val="bottom"/>
          </w:tcPr>
          <w:p w14:paraId="4564D5E1" w14:textId="3D84C746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санитарно-эпидемиологической экспертизы лабораторных исследований (микробиологические, органолептические, химические) качества питьевой воды после замены фильтров очистки воды скважины, расположенной </w:t>
            </w:r>
            <w:r w:rsidRPr="00D2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объекте № 21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(Таблицы № 1 Приложения №1 к техническому заданию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26" w:type="dxa"/>
            <w:gridSpan w:val="2"/>
            <w:vAlign w:val="bottom"/>
          </w:tcPr>
          <w:p w14:paraId="486DE8C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 / год</w:t>
            </w:r>
          </w:p>
        </w:tc>
        <w:tc>
          <w:tcPr>
            <w:tcW w:w="539" w:type="dxa"/>
            <w:noWrap/>
            <w:vAlign w:val="bottom"/>
          </w:tcPr>
          <w:p w14:paraId="3B875A6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noWrap/>
            <w:vAlign w:val="bottom"/>
          </w:tcPr>
          <w:p w14:paraId="52A3176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noWrap/>
            <w:vAlign w:val="bottom"/>
          </w:tcPr>
          <w:p w14:paraId="55C58D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16E2B0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14:paraId="118DFB4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noWrap/>
            <w:vAlign w:val="bottom"/>
          </w:tcPr>
          <w:p w14:paraId="0EEDA47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noWrap/>
            <w:vAlign w:val="bottom"/>
          </w:tcPr>
          <w:p w14:paraId="4DCB429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noWrap/>
            <w:vAlign w:val="bottom"/>
          </w:tcPr>
          <w:p w14:paraId="09C79BF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</w:tcPr>
          <w:p w14:paraId="49B804A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noWrap/>
            <w:vAlign w:val="bottom"/>
          </w:tcPr>
          <w:p w14:paraId="3397B9B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14:paraId="5EBD422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noWrap/>
            <w:vAlign w:val="bottom"/>
          </w:tcPr>
          <w:p w14:paraId="1DA0B33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344FF99D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1DF12E5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2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488BBFF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Трубопровод системы водоснабжения </w:t>
            </w:r>
          </w:p>
        </w:tc>
      </w:tr>
      <w:tr w:rsidR="00D26706" w:rsidRPr="00D26706" w14:paraId="31873D07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7B27CD2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2.1</w:t>
            </w:r>
          </w:p>
        </w:tc>
        <w:tc>
          <w:tcPr>
            <w:tcW w:w="6233" w:type="dxa"/>
            <w:vAlign w:val="bottom"/>
            <w:hideMark/>
          </w:tcPr>
          <w:p w14:paraId="40F7530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устранение обнаруженных неисправностей (чистка, подкраска)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6B39DE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261CD13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3A9247B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18D5846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52445BB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237FA3E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72C054C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5781FB9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309C9B0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02F5367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1437268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22CEFFB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7A33D5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2B32E1A4" w14:textId="77777777" w:rsidTr="00F941F4">
        <w:trPr>
          <w:trHeight w:val="293"/>
        </w:trPr>
        <w:tc>
          <w:tcPr>
            <w:tcW w:w="958" w:type="dxa"/>
            <w:noWrap/>
            <w:vAlign w:val="center"/>
            <w:hideMark/>
          </w:tcPr>
          <w:p w14:paraId="2C3D093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2.2</w:t>
            </w:r>
          </w:p>
        </w:tc>
        <w:tc>
          <w:tcPr>
            <w:tcW w:w="6233" w:type="dxa"/>
            <w:vAlign w:val="bottom"/>
            <w:hideMark/>
          </w:tcPr>
          <w:p w14:paraId="3C983EE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работоспособности запорной и регулировочной арматуры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37B10FC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1EB767E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7D194F7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4F09BC6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438D9C2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2AAC4AC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vAlign w:val="bottom"/>
          </w:tcPr>
          <w:p w14:paraId="2EBC85A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vAlign w:val="bottom"/>
          </w:tcPr>
          <w:p w14:paraId="115F888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vAlign w:val="bottom"/>
            <w:hideMark/>
          </w:tcPr>
          <w:p w14:paraId="19061D8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vAlign w:val="bottom"/>
          </w:tcPr>
          <w:p w14:paraId="1AA7A68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vAlign w:val="bottom"/>
          </w:tcPr>
          <w:p w14:paraId="2CAB49E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vAlign w:val="bottom"/>
            <w:hideMark/>
          </w:tcPr>
          <w:p w14:paraId="423EEEB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vAlign w:val="bottom"/>
          </w:tcPr>
          <w:p w14:paraId="0359E85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0B843F32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5A0725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2.3</w:t>
            </w:r>
          </w:p>
        </w:tc>
        <w:tc>
          <w:tcPr>
            <w:tcW w:w="6233" w:type="dxa"/>
            <w:vAlign w:val="bottom"/>
            <w:hideMark/>
          </w:tcPr>
          <w:p w14:paraId="5F35651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проверка работоспособности расходомеров узла учета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1E738D1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51F8FA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57A776B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4E818E3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5B3A92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711318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04967B11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1BFBDB9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28252F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359028C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7678C9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12D1A65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0FE6277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6CD86FD2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6B79218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2.4</w:t>
            </w:r>
          </w:p>
        </w:tc>
        <w:tc>
          <w:tcPr>
            <w:tcW w:w="6233" w:type="dxa"/>
            <w:vAlign w:val="bottom"/>
            <w:hideMark/>
          </w:tcPr>
          <w:p w14:paraId="2108130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Протоколирование показаний расходомеров 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DCDFAF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7222656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2C99ABD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1E62153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33D4F57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0BD8995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0F7F554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22F85BB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  <w:hideMark/>
          </w:tcPr>
          <w:p w14:paraId="2CE449A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4CEAB6B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6370F1B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7EF59B6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2F5862F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67E39774" w14:textId="77777777" w:rsidTr="00F941F4">
        <w:trPr>
          <w:trHeight w:val="300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4646B4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3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2198398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Трубопроводы удаления канализационных и ливневых стоков </w:t>
            </w:r>
          </w:p>
        </w:tc>
      </w:tr>
      <w:tr w:rsidR="00D26706" w:rsidRPr="00D26706" w14:paraId="16515943" w14:textId="77777777" w:rsidTr="00F941F4">
        <w:trPr>
          <w:trHeight w:val="479"/>
        </w:trPr>
        <w:tc>
          <w:tcPr>
            <w:tcW w:w="958" w:type="dxa"/>
            <w:noWrap/>
            <w:vAlign w:val="center"/>
            <w:hideMark/>
          </w:tcPr>
          <w:p w14:paraId="21362BD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3.1</w:t>
            </w:r>
          </w:p>
        </w:tc>
        <w:tc>
          <w:tcPr>
            <w:tcW w:w="6233" w:type="dxa"/>
            <w:hideMark/>
          </w:tcPr>
          <w:p w14:paraId="363B88E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устранение видимых неисправностей</w:t>
            </w:r>
          </w:p>
        </w:tc>
        <w:tc>
          <w:tcPr>
            <w:tcW w:w="1326" w:type="dxa"/>
            <w:gridSpan w:val="2"/>
            <w:hideMark/>
          </w:tcPr>
          <w:p w14:paraId="24FFE48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07EFDEE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1845EF3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4DF637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79B6E1B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77FD4D9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4B978C3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0FEB613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53FD542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3891EF2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518F76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07CB21E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16DF79D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D26706" w:rsidRPr="00D26706" w14:paraId="1DC43458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49DA2F5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3.2</w:t>
            </w:r>
          </w:p>
        </w:tc>
        <w:tc>
          <w:tcPr>
            <w:tcW w:w="6233" w:type="dxa"/>
            <w:hideMark/>
          </w:tcPr>
          <w:p w14:paraId="5257DC5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Очистка и промывка колодцев бытовой и ливневой канализации</w:t>
            </w:r>
          </w:p>
        </w:tc>
        <w:tc>
          <w:tcPr>
            <w:tcW w:w="1326" w:type="dxa"/>
            <w:gridSpan w:val="2"/>
            <w:hideMark/>
          </w:tcPr>
          <w:p w14:paraId="0FAC385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3/год</w:t>
            </w:r>
          </w:p>
        </w:tc>
        <w:tc>
          <w:tcPr>
            <w:tcW w:w="539" w:type="dxa"/>
            <w:noWrap/>
            <w:vAlign w:val="bottom"/>
          </w:tcPr>
          <w:p w14:paraId="5CF93EE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noWrap/>
            <w:vAlign w:val="bottom"/>
          </w:tcPr>
          <w:p w14:paraId="60F049E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noWrap/>
            <w:vAlign w:val="bottom"/>
          </w:tcPr>
          <w:p w14:paraId="7D506FD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noWrap/>
            <w:vAlign w:val="bottom"/>
          </w:tcPr>
          <w:p w14:paraId="11DFA98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14:paraId="4C76936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</w:tcPr>
          <w:p w14:paraId="7C01B2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noWrap/>
            <w:vAlign w:val="bottom"/>
          </w:tcPr>
          <w:p w14:paraId="682CC1A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180D7D6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noWrap/>
            <w:vAlign w:val="bottom"/>
          </w:tcPr>
          <w:p w14:paraId="588FD30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</w:tcPr>
          <w:p w14:paraId="20A040E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14:paraId="3EE7046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noWrap/>
            <w:vAlign w:val="bottom"/>
          </w:tcPr>
          <w:p w14:paraId="3FA0FAD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1A71F1DB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0B18E1D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3.3</w:t>
            </w:r>
          </w:p>
        </w:tc>
        <w:tc>
          <w:tcPr>
            <w:tcW w:w="6233" w:type="dxa"/>
            <w:hideMark/>
          </w:tcPr>
          <w:p w14:paraId="549C049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канализационных вытяжек, их обслуживание и ремонт</w:t>
            </w:r>
          </w:p>
        </w:tc>
        <w:tc>
          <w:tcPr>
            <w:tcW w:w="1326" w:type="dxa"/>
            <w:gridSpan w:val="2"/>
            <w:hideMark/>
          </w:tcPr>
          <w:p w14:paraId="0067E8E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4/год</w:t>
            </w:r>
          </w:p>
        </w:tc>
        <w:tc>
          <w:tcPr>
            <w:tcW w:w="539" w:type="dxa"/>
            <w:noWrap/>
            <w:vAlign w:val="bottom"/>
          </w:tcPr>
          <w:p w14:paraId="2D5E783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1C3622A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noWrap/>
            <w:vAlign w:val="bottom"/>
          </w:tcPr>
          <w:p w14:paraId="63DC5EF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noWrap/>
            <w:vAlign w:val="bottom"/>
          </w:tcPr>
          <w:p w14:paraId="18353FE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</w:tcPr>
          <w:p w14:paraId="4DE1E7B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noWrap/>
            <w:vAlign w:val="bottom"/>
          </w:tcPr>
          <w:p w14:paraId="6E8282E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noWrap/>
            <w:vAlign w:val="bottom"/>
          </w:tcPr>
          <w:p w14:paraId="1FE4158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0C1ADE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noWrap/>
            <w:vAlign w:val="bottom"/>
          </w:tcPr>
          <w:p w14:paraId="7DE7A9E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noWrap/>
            <w:vAlign w:val="bottom"/>
          </w:tcPr>
          <w:p w14:paraId="3B6DE16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</w:tcPr>
          <w:p w14:paraId="016D083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noWrap/>
            <w:vAlign w:val="bottom"/>
          </w:tcPr>
          <w:p w14:paraId="4EE0A04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05374CF3" w14:textId="77777777" w:rsidTr="00F941F4">
        <w:trPr>
          <w:trHeight w:val="31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20581B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4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6F28A46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Санитарно-техническое оборудование мест общего пользования </w:t>
            </w:r>
          </w:p>
        </w:tc>
      </w:tr>
      <w:tr w:rsidR="00D26706" w:rsidRPr="00D26706" w14:paraId="5A10B12D" w14:textId="77777777" w:rsidTr="00F941F4">
        <w:trPr>
          <w:trHeight w:val="846"/>
        </w:trPr>
        <w:tc>
          <w:tcPr>
            <w:tcW w:w="958" w:type="dxa"/>
            <w:noWrap/>
            <w:vAlign w:val="center"/>
            <w:hideMark/>
          </w:tcPr>
          <w:p w14:paraId="358FB7C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4.1</w:t>
            </w:r>
          </w:p>
        </w:tc>
        <w:tc>
          <w:tcPr>
            <w:tcW w:w="6233" w:type="dxa"/>
            <w:vAlign w:val="bottom"/>
          </w:tcPr>
          <w:p w14:paraId="658B3625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и устранение обнаруженных неисправностей (подтекания, коррозия, механические повреждения), замена неисправных узлов, временная заделка трещин, свищей.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28A9214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7B6D7F1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2B1BC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79FDD3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AF557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313BD32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5F1F685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  <w:hideMark/>
          </w:tcPr>
          <w:p w14:paraId="52F292C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3EF650A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2" w:type="dxa"/>
            <w:shd w:val="clear" w:color="auto" w:fill="808080"/>
            <w:noWrap/>
            <w:vAlign w:val="bottom"/>
            <w:hideMark/>
          </w:tcPr>
          <w:p w14:paraId="0A803D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74BE921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" w:type="dxa"/>
            <w:gridSpan w:val="2"/>
            <w:shd w:val="clear" w:color="auto" w:fill="808080"/>
            <w:noWrap/>
            <w:vAlign w:val="bottom"/>
            <w:hideMark/>
          </w:tcPr>
          <w:p w14:paraId="4DF85C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4BFC697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  <w:hideMark/>
          </w:tcPr>
          <w:p w14:paraId="2D6733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B2803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9" w:type="dxa"/>
            <w:gridSpan w:val="2"/>
            <w:shd w:val="clear" w:color="auto" w:fill="808080"/>
            <w:noWrap/>
            <w:vAlign w:val="bottom"/>
          </w:tcPr>
          <w:p w14:paraId="7928140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195A1A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gridSpan w:val="3"/>
            <w:shd w:val="clear" w:color="auto" w:fill="808080"/>
            <w:noWrap/>
            <w:vAlign w:val="bottom"/>
            <w:hideMark/>
          </w:tcPr>
          <w:p w14:paraId="3467F57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3408F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0" w:type="dxa"/>
            <w:gridSpan w:val="2"/>
            <w:shd w:val="clear" w:color="auto" w:fill="808080"/>
            <w:noWrap/>
            <w:vAlign w:val="bottom"/>
            <w:hideMark/>
          </w:tcPr>
          <w:p w14:paraId="2ED2CC3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67F0FA5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2" w:type="dxa"/>
            <w:gridSpan w:val="2"/>
            <w:shd w:val="clear" w:color="auto" w:fill="808080"/>
            <w:noWrap/>
            <w:vAlign w:val="bottom"/>
            <w:hideMark/>
          </w:tcPr>
          <w:p w14:paraId="22C1142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42F049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" w:type="dxa"/>
            <w:shd w:val="clear" w:color="auto" w:fill="808080"/>
            <w:noWrap/>
            <w:vAlign w:val="bottom"/>
            <w:hideMark/>
          </w:tcPr>
          <w:p w14:paraId="7AD1032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3F73D72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6706" w:rsidRPr="00D26706" w14:paraId="1C9F1347" w14:textId="77777777" w:rsidTr="00F941F4">
        <w:trPr>
          <w:trHeight w:val="285"/>
        </w:trPr>
        <w:tc>
          <w:tcPr>
            <w:tcW w:w="958" w:type="dxa"/>
            <w:noWrap/>
            <w:vAlign w:val="center"/>
            <w:hideMark/>
          </w:tcPr>
          <w:p w14:paraId="4D6A014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4.2</w:t>
            </w:r>
          </w:p>
        </w:tc>
        <w:tc>
          <w:tcPr>
            <w:tcW w:w="6233" w:type="dxa"/>
            <w:vAlign w:val="bottom"/>
            <w:hideMark/>
          </w:tcPr>
          <w:p w14:paraId="76C0239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работоспособности запорной арматуры (включением/выключением), ремонт вентилей и кранов на трубопроводах, сифонов, сливных бачков, устранение течи в резьбовых и фланцевых соединениях, сальниках, зачеканка раструбов, укрепление сантехнических приборов и кронштейнов к ним, замена прокладок в соединениях, сифонов, гибкой подводки, смесителей, трапов, прокладок резиновых и паранитовых (с изготовлением)</w:t>
            </w:r>
          </w:p>
        </w:tc>
        <w:tc>
          <w:tcPr>
            <w:tcW w:w="1326" w:type="dxa"/>
            <w:gridSpan w:val="2"/>
            <w:vAlign w:val="center"/>
            <w:hideMark/>
          </w:tcPr>
          <w:p w14:paraId="44230C8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539" w:type="dxa"/>
            <w:shd w:val="clear" w:color="auto" w:fill="808080"/>
            <w:noWrap/>
            <w:vAlign w:val="bottom"/>
            <w:hideMark/>
          </w:tcPr>
          <w:p w14:paraId="0FA5B1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  <w:hideMark/>
          </w:tcPr>
          <w:p w14:paraId="629A364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  <w:hideMark/>
          </w:tcPr>
          <w:p w14:paraId="512064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62B6E3D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vAlign w:val="bottom"/>
          </w:tcPr>
          <w:p w14:paraId="1D50188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vAlign w:val="bottom"/>
          </w:tcPr>
          <w:p w14:paraId="24C905C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vAlign w:val="bottom"/>
          </w:tcPr>
          <w:p w14:paraId="4EF0436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563CD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68614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vAlign w:val="bottom"/>
            <w:hideMark/>
          </w:tcPr>
          <w:p w14:paraId="4C6835D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4" w:type="dxa"/>
            <w:gridSpan w:val="3"/>
            <w:shd w:val="clear" w:color="auto" w:fill="808080"/>
            <w:vAlign w:val="bottom"/>
          </w:tcPr>
          <w:p w14:paraId="54E70FC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vAlign w:val="bottom"/>
          </w:tcPr>
          <w:p w14:paraId="3F5499A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98B35B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vAlign w:val="bottom"/>
          </w:tcPr>
          <w:p w14:paraId="1C25694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vAlign w:val="bottom"/>
          </w:tcPr>
          <w:p w14:paraId="62456E23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66F053E3" w14:textId="77777777" w:rsidTr="00F941F4">
        <w:trPr>
          <w:trHeight w:val="285"/>
        </w:trPr>
        <w:tc>
          <w:tcPr>
            <w:tcW w:w="958" w:type="dxa"/>
            <w:noWrap/>
            <w:vAlign w:val="center"/>
          </w:tcPr>
          <w:p w14:paraId="1DB3471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Г 4.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3" w:type="dxa"/>
            <w:vAlign w:val="bottom"/>
          </w:tcPr>
          <w:p w14:paraId="01BBDF7B" w14:textId="378458C8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системы водозабора (</w:t>
            </w:r>
            <w:r w:rsidRPr="00D2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Объект№ 21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Таблицы №1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26" w:type="dxa"/>
            <w:gridSpan w:val="2"/>
            <w:vAlign w:val="center"/>
          </w:tcPr>
          <w:p w14:paraId="1F79312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539" w:type="dxa"/>
            <w:shd w:val="clear" w:color="auto" w:fill="808080"/>
            <w:noWrap/>
            <w:vAlign w:val="bottom"/>
          </w:tcPr>
          <w:p w14:paraId="075F52E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2"/>
            <w:shd w:val="clear" w:color="auto" w:fill="808080"/>
            <w:noWrap/>
            <w:vAlign w:val="bottom"/>
          </w:tcPr>
          <w:p w14:paraId="6EFB449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shd w:val="clear" w:color="auto" w:fill="808080"/>
            <w:noWrap/>
            <w:vAlign w:val="bottom"/>
          </w:tcPr>
          <w:p w14:paraId="3882962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gridSpan w:val="3"/>
            <w:shd w:val="clear" w:color="auto" w:fill="808080"/>
            <w:noWrap/>
            <w:vAlign w:val="bottom"/>
          </w:tcPr>
          <w:p w14:paraId="04C6BBB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808080"/>
            <w:vAlign w:val="bottom"/>
          </w:tcPr>
          <w:p w14:paraId="571C571C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shd w:val="clear" w:color="auto" w:fill="808080"/>
            <w:vAlign w:val="bottom"/>
          </w:tcPr>
          <w:p w14:paraId="7546C22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vAlign w:val="bottom"/>
          </w:tcPr>
          <w:p w14:paraId="369280F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shd w:val="clear" w:color="auto" w:fill="808080"/>
            <w:vAlign w:val="bottom"/>
          </w:tcPr>
          <w:p w14:paraId="2D69A1A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shd w:val="clear" w:color="auto" w:fill="808080"/>
            <w:vAlign w:val="bottom"/>
          </w:tcPr>
          <w:p w14:paraId="486B400F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shd w:val="clear" w:color="auto" w:fill="808080"/>
            <w:vAlign w:val="bottom"/>
          </w:tcPr>
          <w:p w14:paraId="558568B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shd w:val="clear" w:color="auto" w:fill="808080"/>
            <w:vAlign w:val="bottom"/>
          </w:tcPr>
          <w:p w14:paraId="7A0F62E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808080"/>
            <w:vAlign w:val="bottom"/>
          </w:tcPr>
          <w:p w14:paraId="3B527F74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47D5D07E" w14:textId="77777777" w:rsidTr="00F941F4">
        <w:trPr>
          <w:trHeight w:val="285"/>
        </w:trPr>
        <w:tc>
          <w:tcPr>
            <w:tcW w:w="958" w:type="dxa"/>
            <w:shd w:val="clear" w:color="auto" w:fill="FFFF00"/>
            <w:noWrap/>
            <w:vAlign w:val="center"/>
            <w:hideMark/>
          </w:tcPr>
          <w:p w14:paraId="2CCF27F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Е6</w:t>
            </w:r>
          </w:p>
        </w:tc>
        <w:tc>
          <w:tcPr>
            <w:tcW w:w="14346" w:type="dxa"/>
            <w:gridSpan w:val="26"/>
            <w:shd w:val="clear" w:color="auto" w:fill="FFFF00"/>
            <w:vAlign w:val="bottom"/>
            <w:hideMark/>
          </w:tcPr>
          <w:p w14:paraId="223E372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Строительные конструкции здания           </w:t>
            </w:r>
          </w:p>
        </w:tc>
      </w:tr>
      <w:tr w:rsidR="00D26706" w:rsidRPr="00D26706" w14:paraId="5041E7B9" w14:textId="77777777" w:rsidTr="00F941F4">
        <w:trPr>
          <w:trHeight w:val="485"/>
        </w:trPr>
        <w:tc>
          <w:tcPr>
            <w:tcW w:w="958" w:type="dxa"/>
            <w:shd w:val="clear" w:color="auto" w:fill="FFFFFF"/>
            <w:noWrap/>
            <w:vAlign w:val="center"/>
            <w:hideMark/>
          </w:tcPr>
          <w:p w14:paraId="70AC540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6.1</w:t>
            </w:r>
          </w:p>
        </w:tc>
        <w:tc>
          <w:tcPr>
            <w:tcW w:w="6233" w:type="dxa"/>
            <w:shd w:val="clear" w:color="auto" w:fill="FFFFFF"/>
            <w:vAlign w:val="bottom"/>
            <w:hideMark/>
          </w:tcPr>
          <w:p w14:paraId="1E1F893A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на соответствие требованиям ТО и обслуживание несущих конструкций здания, кровли, фасада, наружного остекления, отмостки и покрытий территории, ремонт обнаруженных неисправностей, устранение дефектов наружных стен здания (до 2 кв. м./мес.)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14:paraId="3AE0280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617" w:type="dxa"/>
            <w:gridSpan w:val="3"/>
            <w:shd w:val="clear" w:color="auto" w:fill="808080"/>
            <w:noWrap/>
            <w:vAlign w:val="center"/>
          </w:tcPr>
          <w:p w14:paraId="446D341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shd w:val="clear" w:color="auto" w:fill="808080"/>
            <w:noWrap/>
            <w:vAlign w:val="center"/>
          </w:tcPr>
          <w:p w14:paraId="2C7541F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08080"/>
            <w:noWrap/>
            <w:vAlign w:val="bottom"/>
          </w:tcPr>
          <w:p w14:paraId="2971274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shd w:val="clear" w:color="auto" w:fill="808080"/>
            <w:noWrap/>
            <w:vAlign w:val="center"/>
          </w:tcPr>
          <w:p w14:paraId="74FCBA9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shd w:val="clear" w:color="auto" w:fill="808080"/>
            <w:noWrap/>
            <w:vAlign w:val="center"/>
          </w:tcPr>
          <w:p w14:paraId="1E90017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808080"/>
            <w:noWrap/>
            <w:vAlign w:val="center"/>
          </w:tcPr>
          <w:p w14:paraId="1595D3F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center"/>
          </w:tcPr>
          <w:p w14:paraId="2FF2072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808080"/>
            <w:noWrap/>
            <w:vAlign w:val="bottom"/>
          </w:tcPr>
          <w:p w14:paraId="7309E54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808080"/>
            <w:noWrap/>
            <w:vAlign w:val="center"/>
          </w:tcPr>
          <w:p w14:paraId="5DAE64E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808080"/>
            <w:noWrap/>
            <w:vAlign w:val="center"/>
          </w:tcPr>
          <w:p w14:paraId="0662F3E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shd w:val="clear" w:color="auto" w:fill="808080"/>
            <w:noWrap/>
            <w:vAlign w:val="center"/>
          </w:tcPr>
          <w:p w14:paraId="1D32A40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shd w:val="clear" w:color="auto" w:fill="808080"/>
            <w:noWrap/>
            <w:vAlign w:val="center"/>
          </w:tcPr>
          <w:p w14:paraId="3ACC721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4431DD7C" w14:textId="77777777" w:rsidTr="00F941F4">
        <w:trPr>
          <w:trHeight w:val="485"/>
        </w:trPr>
        <w:tc>
          <w:tcPr>
            <w:tcW w:w="958" w:type="dxa"/>
            <w:shd w:val="clear" w:color="auto" w:fill="FFFFFF"/>
            <w:noWrap/>
            <w:vAlign w:val="center"/>
            <w:hideMark/>
          </w:tcPr>
          <w:p w14:paraId="0B6378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6.2</w:t>
            </w:r>
          </w:p>
        </w:tc>
        <w:tc>
          <w:tcPr>
            <w:tcW w:w="6233" w:type="dxa"/>
            <w:shd w:val="clear" w:color="auto" w:fill="FFFFFF"/>
            <w:vAlign w:val="bottom"/>
            <w:hideMark/>
          </w:tcPr>
          <w:p w14:paraId="020CEDD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Осмотр подвалов, чердаков, мест общего пользования на предмет обнаружения неисправностей строительных конструкций и инженерного оборудования с отметкой в Журнале.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14:paraId="450DF09B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1/мес.</w:t>
            </w:r>
          </w:p>
        </w:tc>
        <w:tc>
          <w:tcPr>
            <w:tcW w:w="617" w:type="dxa"/>
            <w:gridSpan w:val="3"/>
            <w:shd w:val="clear" w:color="auto" w:fill="808080"/>
            <w:noWrap/>
            <w:vAlign w:val="bottom"/>
          </w:tcPr>
          <w:p w14:paraId="42D4426D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shd w:val="clear" w:color="auto" w:fill="808080"/>
            <w:noWrap/>
            <w:vAlign w:val="bottom"/>
          </w:tcPr>
          <w:p w14:paraId="640531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08080"/>
            <w:noWrap/>
            <w:vAlign w:val="bottom"/>
          </w:tcPr>
          <w:p w14:paraId="3647118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shd w:val="clear" w:color="auto" w:fill="808080"/>
            <w:noWrap/>
            <w:vAlign w:val="bottom"/>
          </w:tcPr>
          <w:p w14:paraId="5F78081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shd w:val="clear" w:color="auto" w:fill="808080"/>
            <w:noWrap/>
            <w:vAlign w:val="bottom"/>
          </w:tcPr>
          <w:p w14:paraId="1ADC107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808080"/>
            <w:noWrap/>
            <w:vAlign w:val="bottom"/>
          </w:tcPr>
          <w:p w14:paraId="0771379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noWrap/>
            <w:vAlign w:val="bottom"/>
          </w:tcPr>
          <w:p w14:paraId="1D6F88A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808080"/>
            <w:noWrap/>
            <w:vAlign w:val="bottom"/>
          </w:tcPr>
          <w:p w14:paraId="5ADB64B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808080"/>
            <w:noWrap/>
            <w:vAlign w:val="bottom"/>
          </w:tcPr>
          <w:p w14:paraId="2DB36A5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808080"/>
            <w:noWrap/>
            <w:vAlign w:val="bottom"/>
          </w:tcPr>
          <w:p w14:paraId="5704603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shd w:val="clear" w:color="auto" w:fill="808080"/>
            <w:noWrap/>
            <w:vAlign w:val="bottom"/>
          </w:tcPr>
          <w:p w14:paraId="5DEC87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shd w:val="clear" w:color="auto" w:fill="808080"/>
            <w:noWrap/>
            <w:vAlign w:val="bottom"/>
          </w:tcPr>
          <w:p w14:paraId="560CCD6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57CB1842" w14:textId="77777777" w:rsidTr="00F941F4">
        <w:trPr>
          <w:trHeight w:val="485"/>
        </w:trPr>
        <w:tc>
          <w:tcPr>
            <w:tcW w:w="958" w:type="dxa"/>
            <w:shd w:val="clear" w:color="auto" w:fill="FFFFFF"/>
            <w:noWrap/>
            <w:vAlign w:val="center"/>
          </w:tcPr>
          <w:p w14:paraId="480AC6C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6.3</w:t>
            </w:r>
          </w:p>
        </w:tc>
        <w:tc>
          <w:tcPr>
            <w:tcW w:w="6233" w:type="dxa"/>
            <w:shd w:val="clear" w:color="auto" w:fill="FFFFFF"/>
            <w:vAlign w:val="bottom"/>
          </w:tcPr>
          <w:p w14:paraId="6079576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состояния герметизации стыков наружных стен и сопряжений по периметру оконных и дверных блоков, устранение нарушений герметизации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A1AD559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2/ год</w:t>
            </w:r>
          </w:p>
        </w:tc>
        <w:tc>
          <w:tcPr>
            <w:tcW w:w="617" w:type="dxa"/>
            <w:gridSpan w:val="3"/>
            <w:shd w:val="clear" w:color="auto" w:fill="auto"/>
            <w:noWrap/>
            <w:vAlign w:val="bottom"/>
          </w:tcPr>
          <w:p w14:paraId="6277836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shd w:val="clear" w:color="auto" w:fill="auto"/>
            <w:noWrap/>
            <w:vAlign w:val="bottom"/>
          </w:tcPr>
          <w:p w14:paraId="1DF82E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7F7F7F"/>
            <w:noWrap/>
            <w:vAlign w:val="bottom"/>
          </w:tcPr>
          <w:p w14:paraId="551AE88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  <w:vAlign w:val="bottom"/>
          </w:tcPr>
          <w:p w14:paraId="0457CC2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</w:tcPr>
          <w:p w14:paraId="373FBBB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</w:tcPr>
          <w:p w14:paraId="231193F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7F7F7F"/>
            <w:noWrap/>
            <w:vAlign w:val="bottom"/>
          </w:tcPr>
          <w:p w14:paraId="7465D91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auto"/>
            <w:noWrap/>
            <w:vAlign w:val="bottom"/>
          </w:tcPr>
          <w:p w14:paraId="0247602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auto"/>
            <w:noWrap/>
            <w:vAlign w:val="bottom"/>
          </w:tcPr>
          <w:p w14:paraId="0741064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auto"/>
            <w:noWrap/>
            <w:vAlign w:val="bottom"/>
          </w:tcPr>
          <w:p w14:paraId="649B5FA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shd w:val="clear" w:color="auto" w:fill="auto"/>
            <w:noWrap/>
            <w:vAlign w:val="bottom"/>
          </w:tcPr>
          <w:p w14:paraId="37B2B7B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shd w:val="clear" w:color="auto" w:fill="auto"/>
            <w:noWrap/>
            <w:vAlign w:val="bottom"/>
          </w:tcPr>
          <w:p w14:paraId="5E3FFC9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4AD359FD" w14:textId="77777777" w:rsidTr="00F941F4">
        <w:trPr>
          <w:trHeight w:val="343"/>
        </w:trPr>
        <w:tc>
          <w:tcPr>
            <w:tcW w:w="958" w:type="dxa"/>
            <w:shd w:val="clear" w:color="auto" w:fill="FFFFFF"/>
            <w:noWrap/>
            <w:vAlign w:val="center"/>
            <w:hideMark/>
          </w:tcPr>
          <w:p w14:paraId="256E742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6.4</w:t>
            </w:r>
          </w:p>
        </w:tc>
        <w:tc>
          <w:tcPr>
            <w:tcW w:w="6233" w:type="dxa"/>
            <w:shd w:val="clear" w:color="auto" w:fill="FFFFFF"/>
            <w:vAlign w:val="center"/>
            <w:hideMark/>
          </w:tcPr>
          <w:p w14:paraId="196B677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и контроль закрытия слуховых окон, люков, чердачных и подвальных входов, подвальных окон 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14:paraId="486C4160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1/нед.</w:t>
            </w:r>
          </w:p>
        </w:tc>
        <w:tc>
          <w:tcPr>
            <w:tcW w:w="617" w:type="dxa"/>
            <w:gridSpan w:val="3"/>
            <w:shd w:val="clear" w:color="auto" w:fill="808080"/>
            <w:vAlign w:val="bottom"/>
          </w:tcPr>
          <w:p w14:paraId="7C14EC3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shd w:val="clear" w:color="auto" w:fill="808080"/>
            <w:vAlign w:val="bottom"/>
          </w:tcPr>
          <w:p w14:paraId="49B7133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808080"/>
            <w:vAlign w:val="bottom"/>
          </w:tcPr>
          <w:p w14:paraId="0F68C3A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shd w:val="clear" w:color="auto" w:fill="808080"/>
            <w:vAlign w:val="bottom"/>
          </w:tcPr>
          <w:p w14:paraId="4125B62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shd w:val="clear" w:color="auto" w:fill="808080"/>
            <w:vAlign w:val="bottom"/>
          </w:tcPr>
          <w:p w14:paraId="5EC8E42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808080"/>
            <w:vAlign w:val="bottom"/>
          </w:tcPr>
          <w:p w14:paraId="5BE4C58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808080"/>
            <w:vAlign w:val="bottom"/>
          </w:tcPr>
          <w:p w14:paraId="727A38A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808080"/>
            <w:vAlign w:val="bottom"/>
          </w:tcPr>
          <w:p w14:paraId="55DB9D5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808080"/>
            <w:vAlign w:val="bottom"/>
          </w:tcPr>
          <w:p w14:paraId="652F90B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808080"/>
            <w:vAlign w:val="bottom"/>
          </w:tcPr>
          <w:p w14:paraId="6CD0416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shd w:val="clear" w:color="auto" w:fill="808080"/>
            <w:vAlign w:val="bottom"/>
          </w:tcPr>
          <w:p w14:paraId="0C69123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shd w:val="clear" w:color="auto" w:fill="808080"/>
            <w:vAlign w:val="bottom"/>
          </w:tcPr>
          <w:p w14:paraId="35EC71B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2BB27F76" w14:textId="77777777" w:rsidTr="00F941F4">
        <w:trPr>
          <w:trHeight w:val="320"/>
        </w:trPr>
        <w:tc>
          <w:tcPr>
            <w:tcW w:w="958" w:type="dxa"/>
            <w:shd w:val="clear" w:color="auto" w:fill="FFFFFF"/>
            <w:noWrap/>
            <w:vAlign w:val="center"/>
            <w:hideMark/>
          </w:tcPr>
          <w:p w14:paraId="293016F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6.5</w:t>
            </w:r>
          </w:p>
        </w:tc>
        <w:tc>
          <w:tcPr>
            <w:tcW w:w="6233" w:type="dxa"/>
            <w:shd w:val="clear" w:color="auto" w:fill="FFFFFF"/>
            <w:vAlign w:val="center"/>
            <w:hideMark/>
          </w:tcPr>
          <w:p w14:paraId="34ED528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Замена битых стекол дверных и оконных.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14:paraId="0F83CE40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617" w:type="dxa"/>
            <w:gridSpan w:val="3"/>
            <w:shd w:val="clear" w:color="auto" w:fill="FFFFFF"/>
            <w:noWrap/>
            <w:vAlign w:val="bottom"/>
          </w:tcPr>
          <w:p w14:paraId="4E8C327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shd w:val="clear" w:color="auto" w:fill="FFFFFF"/>
            <w:noWrap/>
            <w:vAlign w:val="bottom"/>
          </w:tcPr>
          <w:p w14:paraId="7379929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noWrap/>
            <w:vAlign w:val="bottom"/>
          </w:tcPr>
          <w:p w14:paraId="19F9990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shd w:val="clear" w:color="auto" w:fill="FFFFFF"/>
            <w:noWrap/>
            <w:vAlign w:val="bottom"/>
          </w:tcPr>
          <w:p w14:paraId="176F6F7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shd w:val="clear" w:color="auto" w:fill="FFFFFF"/>
            <w:noWrap/>
            <w:vAlign w:val="bottom"/>
          </w:tcPr>
          <w:p w14:paraId="2912FEB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FF"/>
            <w:noWrap/>
            <w:vAlign w:val="bottom"/>
          </w:tcPr>
          <w:p w14:paraId="58C39DC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FFFFFF"/>
            <w:noWrap/>
            <w:vAlign w:val="bottom"/>
          </w:tcPr>
          <w:p w14:paraId="6389DF6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FFFFFF"/>
            <w:noWrap/>
            <w:vAlign w:val="bottom"/>
          </w:tcPr>
          <w:p w14:paraId="3B4D082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FFFFF"/>
            <w:noWrap/>
            <w:vAlign w:val="bottom"/>
          </w:tcPr>
          <w:p w14:paraId="153F8D4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noWrap/>
            <w:vAlign w:val="bottom"/>
          </w:tcPr>
          <w:p w14:paraId="421C8C7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shd w:val="clear" w:color="auto" w:fill="FFFFFF"/>
            <w:noWrap/>
            <w:vAlign w:val="bottom"/>
          </w:tcPr>
          <w:p w14:paraId="5C46056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shd w:val="clear" w:color="auto" w:fill="FFFFFF"/>
            <w:noWrap/>
            <w:vAlign w:val="bottom"/>
          </w:tcPr>
          <w:p w14:paraId="054B100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4198F2AC" w14:textId="77777777" w:rsidTr="00F941F4">
        <w:trPr>
          <w:trHeight w:val="594"/>
        </w:trPr>
        <w:tc>
          <w:tcPr>
            <w:tcW w:w="958" w:type="dxa"/>
            <w:shd w:val="clear" w:color="auto" w:fill="FFFFFF"/>
            <w:noWrap/>
            <w:vAlign w:val="center"/>
            <w:hideMark/>
          </w:tcPr>
          <w:p w14:paraId="79D09E1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6.6</w:t>
            </w:r>
          </w:p>
        </w:tc>
        <w:tc>
          <w:tcPr>
            <w:tcW w:w="6233" w:type="dxa"/>
            <w:shd w:val="clear" w:color="auto" w:fill="FFFFFF"/>
            <w:vAlign w:val="center"/>
            <w:hideMark/>
          </w:tcPr>
          <w:p w14:paraId="534CE7F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Укрепление водосточных труб, колен и воронок 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14:paraId="486BB6E3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по мере необходимости</w:t>
            </w:r>
          </w:p>
        </w:tc>
        <w:tc>
          <w:tcPr>
            <w:tcW w:w="617" w:type="dxa"/>
            <w:gridSpan w:val="3"/>
            <w:shd w:val="clear" w:color="auto" w:fill="FFFFFF"/>
            <w:noWrap/>
            <w:vAlign w:val="bottom"/>
          </w:tcPr>
          <w:p w14:paraId="6753F93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shd w:val="clear" w:color="auto" w:fill="FFFFFF"/>
            <w:noWrap/>
            <w:vAlign w:val="bottom"/>
          </w:tcPr>
          <w:p w14:paraId="1B8D335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noWrap/>
            <w:vAlign w:val="bottom"/>
          </w:tcPr>
          <w:p w14:paraId="12F6469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shd w:val="clear" w:color="auto" w:fill="FFFFFF"/>
            <w:noWrap/>
            <w:vAlign w:val="bottom"/>
          </w:tcPr>
          <w:p w14:paraId="0CFF40D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shd w:val="clear" w:color="auto" w:fill="FFFFFF"/>
            <w:noWrap/>
            <w:vAlign w:val="bottom"/>
          </w:tcPr>
          <w:p w14:paraId="37662E4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FF"/>
            <w:noWrap/>
            <w:vAlign w:val="bottom"/>
          </w:tcPr>
          <w:p w14:paraId="66091A0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FFFFFF"/>
            <w:noWrap/>
            <w:vAlign w:val="bottom"/>
          </w:tcPr>
          <w:p w14:paraId="0639458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FFFFFF"/>
            <w:noWrap/>
            <w:vAlign w:val="bottom"/>
          </w:tcPr>
          <w:p w14:paraId="5E2D3FF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FFFFF"/>
            <w:noWrap/>
            <w:vAlign w:val="bottom"/>
          </w:tcPr>
          <w:p w14:paraId="08FB73C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noWrap/>
            <w:vAlign w:val="bottom"/>
          </w:tcPr>
          <w:p w14:paraId="3195174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shd w:val="clear" w:color="auto" w:fill="FFFFFF"/>
            <w:noWrap/>
            <w:vAlign w:val="bottom"/>
          </w:tcPr>
          <w:p w14:paraId="3FAA8F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shd w:val="clear" w:color="auto" w:fill="FFFFFF"/>
            <w:noWrap/>
            <w:vAlign w:val="bottom"/>
          </w:tcPr>
          <w:p w14:paraId="0D52EE9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642C8069" w14:textId="77777777" w:rsidTr="00F941F4">
        <w:trPr>
          <w:trHeight w:val="320"/>
        </w:trPr>
        <w:tc>
          <w:tcPr>
            <w:tcW w:w="958" w:type="dxa"/>
            <w:shd w:val="clear" w:color="auto" w:fill="FFFFFF"/>
            <w:noWrap/>
            <w:vAlign w:val="center"/>
            <w:hideMark/>
          </w:tcPr>
          <w:p w14:paraId="23A2911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6.7</w:t>
            </w:r>
          </w:p>
        </w:tc>
        <w:tc>
          <w:tcPr>
            <w:tcW w:w="6233" w:type="dxa"/>
            <w:shd w:val="clear" w:color="auto" w:fill="FFFFFF"/>
            <w:vAlign w:val="center"/>
            <w:hideMark/>
          </w:tcPr>
          <w:p w14:paraId="2EA41830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исправности слуховых окон чердака, их ремонт (по планам подготовки к ОЗП)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14:paraId="6840A933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1/год</w:t>
            </w:r>
          </w:p>
        </w:tc>
        <w:tc>
          <w:tcPr>
            <w:tcW w:w="617" w:type="dxa"/>
            <w:gridSpan w:val="3"/>
            <w:noWrap/>
            <w:vAlign w:val="bottom"/>
          </w:tcPr>
          <w:p w14:paraId="13A7F97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noWrap/>
            <w:vAlign w:val="bottom"/>
          </w:tcPr>
          <w:p w14:paraId="2E1A58A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noWrap/>
            <w:vAlign w:val="bottom"/>
          </w:tcPr>
          <w:p w14:paraId="43C87D6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noWrap/>
            <w:vAlign w:val="bottom"/>
          </w:tcPr>
          <w:p w14:paraId="7D80884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noWrap/>
            <w:vAlign w:val="bottom"/>
          </w:tcPr>
          <w:p w14:paraId="46F7EE4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808080"/>
            <w:noWrap/>
            <w:vAlign w:val="bottom"/>
          </w:tcPr>
          <w:p w14:paraId="307D94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FFFFFF"/>
            <w:noWrap/>
            <w:vAlign w:val="bottom"/>
          </w:tcPr>
          <w:p w14:paraId="5CB9C9B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FFFFFF"/>
            <w:noWrap/>
            <w:vAlign w:val="bottom"/>
          </w:tcPr>
          <w:p w14:paraId="5E7CEE3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noWrap/>
            <w:vAlign w:val="bottom"/>
          </w:tcPr>
          <w:p w14:paraId="79CB814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noWrap/>
            <w:vAlign w:val="bottom"/>
          </w:tcPr>
          <w:p w14:paraId="0F2C789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noWrap/>
            <w:vAlign w:val="bottom"/>
          </w:tcPr>
          <w:p w14:paraId="3819DD1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noWrap/>
            <w:vAlign w:val="bottom"/>
          </w:tcPr>
          <w:p w14:paraId="53439EB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2AA72217" w14:textId="77777777" w:rsidTr="00F941F4">
        <w:trPr>
          <w:trHeight w:val="320"/>
        </w:trPr>
        <w:tc>
          <w:tcPr>
            <w:tcW w:w="958" w:type="dxa"/>
            <w:shd w:val="clear" w:color="auto" w:fill="FFFFFF"/>
            <w:noWrap/>
            <w:vAlign w:val="center"/>
          </w:tcPr>
          <w:p w14:paraId="1A47234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Е 6.8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361FFF54" w14:textId="77777777" w:rsidR="00D26706" w:rsidRPr="00D26706" w:rsidRDefault="00D26706" w:rsidP="00D2670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кровель зданий (диагностика участков с выявлением протечек, нанесение кровельных герметиков   на негерметичные фальцы, стыки, примыкания, герметизации и выравнивании водоскатов, разжелобков);</w:t>
            </w:r>
          </w:p>
          <w:p w14:paraId="0493126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1934FD6A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по мере необходимости</w:t>
            </w:r>
          </w:p>
        </w:tc>
        <w:tc>
          <w:tcPr>
            <w:tcW w:w="617" w:type="dxa"/>
            <w:gridSpan w:val="3"/>
            <w:noWrap/>
            <w:vAlign w:val="bottom"/>
          </w:tcPr>
          <w:p w14:paraId="20EA8DB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noWrap/>
            <w:vAlign w:val="bottom"/>
          </w:tcPr>
          <w:p w14:paraId="614CA1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noWrap/>
            <w:vAlign w:val="bottom"/>
          </w:tcPr>
          <w:p w14:paraId="53E5C9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noWrap/>
            <w:vAlign w:val="bottom"/>
          </w:tcPr>
          <w:p w14:paraId="31644E7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noWrap/>
            <w:vAlign w:val="bottom"/>
          </w:tcPr>
          <w:p w14:paraId="70231A1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</w:tcPr>
          <w:p w14:paraId="0DAE10E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FFFFFF"/>
            <w:noWrap/>
            <w:vAlign w:val="bottom"/>
          </w:tcPr>
          <w:p w14:paraId="69CA0D5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shd w:val="clear" w:color="auto" w:fill="FFFFFF"/>
            <w:noWrap/>
            <w:vAlign w:val="bottom"/>
          </w:tcPr>
          <w:p w14:paraId="076F4DC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noWrap/>
            <w:vAlign w:val="bottom"/>
          </w:tcPr>
          <w:p w14:paraId="540880F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noWrap/>
            <w:vAlign w:val="bottom"/>
          </w:tcPr>
          <w:p w14:paraId="65489F9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noWrap/>
            <w:vAlign w:val="bottom"/>
          </w:tcPr>
          <w:p w14:paraId="2E1EE9C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gridSpan w:val="2"/>
            <w:noWrap/>
            <w:vAlign w:val="bottom"/>
          </w:tcPr>
          <w:p w14:paraId="72FB382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6706" w:rsidRPr="00D26706" w14:paraId="51747D78" w14:textId="77777777" w:rsidTr="00F941F4">
        <w:trPr>
          <w:trHeight w:val="320"/>
        </w:trPr>
        <w:tc>
          <w:tcPr>
            <w:tcW w:w="958" w:type="dxa"/>
            <w:shd w:val="clear" w:color="auto" w:fill="FFFF00"/>
            <w:noWrap/>
            <w:vAlign w:val="center"/>
          </w:tcPr>
          <w:p w14:paraId="68D39D0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4346" w:type="dxa"/>
            <w:gridSpan w:val="26"/>
            <w:shd w:val="clear" w:color="auto" w:fill="FFFF00"/>
            <w:vAlign w:val="center"/>
          </w:tcPr>
          <w:p w14:paraId="193CED9E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Прочие работы</w:t>
            </w:r>
          </w:p>
        </w:tc>
      </w:tr>
      <w:tr w:rsidR="00D26706" w:rsidRPr="00D26706" w14:paraId="2132D56C" w14:textId="77777777" w:rsidTr="00F941F4">
        <w:trPr>
          <w:trHeight w:val="320"/>
        </w:trPr>
        <w:tc>
          <w:tcPr>
            <w:tcW w:w="958" w:type="dxa"/>
            <w:shd w:val="clear" w:color="auto" w:fill="FFFFFF"/>
            <w:noWrap/>
            <w:vAlign w:val="center"/>
          </w:tcPr>
          <w:p w14:paraId="7CFE51D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Ж1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43967880" w14:textId="09D71FC2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обслуживание: автономной канализации (септика) в Гатчинском ОСЭ</w:t>
            </w:r>
            <w:r w:rsidRPr="00D26706">
              <w:rPr>
                <w:rFonts w:ascii="Calibri" w:eastAsia="Calibri" w:hAnsi="Calibri" w:cs="Times New Roman"/>
                <w:b/>
                <w:sz w:val="16"/>
                <w:szCs w:val="16"/>
              </w:rPr>
              <w:t>(</w:t>
            </w:r>
            <w:r w:rsidRPr="00D2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3</w:t>
            </w:r>
            <w:r w:rsidRPr="00D2670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таблицы 1</w:t>
            </w:r>
            <w:r w:rsidR="002078DB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20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8DB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септика в Рощинском ОСЭ </w:t>
            </w:r>
            <w:r w:rsidRPr="00D2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(№ 21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таблицы 1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</w:t>
            </w:r>
            <w:r w:rsidR="00FA4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EF3" w:rsidRPr="0059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техническому заданию</w:t>
            </w: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E99A6C8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2 раза в год</w:t>
            </w:r>
          </w:p>
          <w:p w14:paraId="67A03027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(весна, осень)</w:t>
            </w:r>
          </w:p>
        </w:tc>
        <w:tc>
          <w:tcPr>
            <w:tcW w:w="617" w:type="dxa"/>
            <w:gridSpan w:val="3"/>
            <w:noWrap/>
            <w:vAlign w:val="bottom"/>
          </w:tcPr>
          <w:p w14:paraId="07643EC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66" w:type="dxa"/>
            <w:gridSpan w:val="2"/>
            <w:shd w:val="clear" w:color="auto" w:fill="auto"/>
            <w:noWrap/>
            <w:vAlign w:val="bottom"/>
          </w:tcPr>
          <w:p w14:paraId="2BC946B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3AB907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  <w:vAlign w:val="bottom"/>
          </w:tcPr>
          <w:p w14:paraId="47D1C38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</w:tcPr>
          <w:p w14:paraId="5545EE0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</w:tcPr>
          <w:p w14:paraId="76C944E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226635C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74" w:type="dxa"/>
            <w:gridSpan w:val="3"/>
            <w:shd w:val="clear" w:color="auto" w:fill="FFFFFF"/>
            <w:noWrap/>
            <w:vAlign w:val="bottom"/>
          </w:tcPr>
          <w:p w14:paraId="4628F81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28" w:type="dxa"/>
            <w:noWrap/>
            <w:vAlign w:val="bottom"/>
          </w:tcPr>
          <w:p w14:paraId="2CC369E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47" w:type="dxa"/>
            <w:gridSpan w:val="2"/>
            <w:noWrap/>
            <w:vAlign w:val="bottom"/>
          </w:tcPr>
          <w:p w14:paraId="5FC3401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87" w:type="dxa"/>
            <w:gridSpan w:val="2"/>
            <w:noWrap/>
            <w:vAlign w:val="bottom"/>
          </w:tcPr>
          <w:p w14:paraId="607EF637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67" w:type="dxa"/>
            <w:gridSpan w:val="2"/>
            <w:noWrap/>
            <w:vAlign w:val="bottom"/>
          </w:tcPr>
          <w:p w14:paraId="01B894D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26706" w:rsidRPr="00D26706" w14:paraId="2E288913" w14:textId="77777777" w:rsidTr="00F941F4">
        <w:trPr>
          <w:trHeight w:val="320"/>
        </w:trPr>
        <w:tc>
          <w:tcPr>
            <w:tcW w:w="958" w:type="dxa"/>
            <w:shd w:val="clear" w:color="auto" w:fill="FFFFFF"/>
            <w:noWrap/>
            <w:vAlign w:val="center"/>
          </w:tcPr>
          <w:p w14:paraId="3632577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Ж2</w:t>
            </w:r>
          </w:p>
        </w:tc>
        <w:tc>
          <w:tcPr>
            <w:tcW w:w="6233" w:type="dxa"/>
            <w:shd w:val="clear" w:color="auto" w:fill="FFFFFF"/>
            <w:vAlign w:val="center"/>
          </w:tcPr>
          <w:p w14:paraId="445363A6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Сбор, накопление, утилизация  ртутьсодержащих ламп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E22C034" w14:textId="77777777" w:rsidR="00D26706" w:rsidRPr="00D26706" w:rsidRDefault="00D26706" w:rsidP="00D26706">
            <w:pPr>
              <w:spacing w:after="0"/>
              <w:ind w:left="-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Постоянно, по мере необходимости</w:t>
            </w:r>
          </w:p>
        </w:tc>
        <w:tc>
          <w:tcPr>
            <w:tcW w:w="617" w:type="dxa"/>
            <w:gridSpan w:val="3"/>
            <w:noWrap/>
            <w:vAlign w:val="bottom"/>
          </w:tcPr>
          <w:p w14:paraId="2634701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66" w:type="dxa"/>
            <w:gridSpan w:val="2"/>
            <w:shd w:val="clear" w:color="auto" w:fill="auto"/>
            <w:noWrap/>
            <w:vAlign w:val="bottom"/>
          </w:tcPr>
          <w:p w14:paraId="44BE17F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A9921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  <w:vAlign w:val="bottom"/>
          </w:tcPr>
          <w:p w14:paraId="4355EA1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</w:tcPr>
          <w:p w14:paraId="5201A87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</w:tcPr>
          <w:p w14:paraId="24A843E8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6641E5FC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74" w:type="dxa"/>
            <w:gridSpan w:val="3"/>
            <w:shd w:val="clear" w:color="auto" w:fill="FFFFFF"/>
            <w:noWrap/>
            <w:vAlign w:val="bottom"/>
          </w:tcPr>
          <w:p w14:paraId="0920D21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28" w:type="dxa"/>
            <w:noWrap/>
            <w:vAlign w:val="bottom"/>
          </w:tcPr>
          <w:p w14:paraId="4B27574D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47" w:type="dxa"/>
            <w:gridSpan w:val="2"/>
            <w:noWrap/>
            <w:vAlign w:val="bottom"/>
          </w:tcPr>
          <w:p w14:paraId="3F4CF43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87" w:type="dxa"/>
            <w:gridSpan w:val="2"/>
            <w:noWrap/>
            <w:vAlign w:val="bottom"/>
          </w:tcPr>
          <w:p w14:paraId="0642F57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67" w:type="dxa"/>
            <w:gridSpan w:val="2"/>
            <w:noWrap/>
            <w:vAlign w:val="bottom"/>
          </w:tcPr>
          <w:p w14:paraId="51CFDB9A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</w:tr>
    </w:tbl>
    <w:p w14:paraId="641F677B" w14:textId="77777777" w:rsidR="00D26706" w:rsidRPr="00D26706" w:rsidRDefault="00D26706" w:rsidP="00D26706">
      <w:pPr>
        <w:tabs>
          <w:tab w:val="left" w:pos="996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3D1C1C3" w14:textId="77777777" w:rsidR="00D26706" w:rsidRPr="00D26706" w:rsidRDefault="00D26706" w:rsidP="00D26706">
      <w:pPr>
        <w:rPr>
          <w:rFonts w:ascii="Times New Roman" w:eastAsia="Calibri" w:hAnsi="Times New Roman" w:cs="Times New Roman"/>
          <w:sz w:val="24"/>
          <w:szCs w:val="24"/>
        </w:rPr>
        <w:sectPr w:rsidR="00D26706" w:rsidRPr="00D26706" w:rsidSect="00D26706">
          <w:pgSz w:w="16838" w:h="11906" w:orient="landscape"/>
          <w:pgMar w:top="1134" w:right="851" w:bottom="851" w:left="1134" w:header="709" w:footer="709" w:gutter="0"/>
          <w:cols w:space="720"/>
        </w:sectPr>
      </w:pPr>
    </w:p>
    <w:p w14:paraId="410314C8" w14:textId="77777777" w:rsidR="00D26706" w:rsidRPr="00D26706" w:rsidRDefault="00D26706" w:rsidP="00D26706">
      <w:pPr>
        <w:spacing w:after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Таблица № 3 Площадь кровель зданий АО «Петербургская сбытовая компания</w:t>
      </w:r>
    </w:p>
    <w:p w14:paraId="2E410650" w14:textId="77777777" w:rsidR="00D26706" w:rsidRPr="00D26706" w:rsidRDefault="00D26706" w:rsidP="00D26706">
      <w:pPr>
        <w:spacing w:after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9BF3BF" w14:textId="77777777" w:rsidR="00D26706" w:rsidRPr="00D26706" w:rsidRDefault="00D26706" w:rsidP="00D26706">
      <w:pPr>
        <w:spacing w:after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72"/>
        <w:tblW w:w="0" w:type="auto"/>
        <w:tblInd w:w="360" w:type="dxa"/>
        <w:tblLook w:val="04A0" w:firstRow="1" w:lastRow="0" w:firstColumn="1" w:lastColumn="0" w:noHBand="0" w:noVBand="1"/>
      </w:tblPr>
      <w:tblGrid>
        <w:gridCol w:w="740"/>
        <w:gridCol w:w="4208"/>
        <w:gridCol w:w="3894"/>
      </w:tblGrid>
      <w:tr w:rsidR="00D26706" w:rsidRPr="00D26706" w14:paraId="6F2C98C9" w14:textId="77777777" w:rsidTr="00D26706">
        <w:tc>
          <w:tcPr>
            <w:tcW w:w="769" w:type="dxa"/>
          </w:tcPr>
          <w:p w14:paraId="6CE2A134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№ п/п</w:t>
            </w:r>
          </w:p>
        </w:tc>
        <w:tc>
          <w:tcPr>
            <w:tcW w:w="4536" w:type="dxa"/>
          </w:tcPr>
          <w:p w14:paraId="4D4F3848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 xml:space="preserve">Адрес объекта </w:t>
            </w:r>
          </w:p>
        </w:tc>
        <w:tc>
          <w:tcPr>
            <w:tcW w:w="4246" w:type="dxa"/>
          </w:tcPr>
          <w:p w14:paraId="732F0DAD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Площадь кровли (кв.м.)</w:t>
            </w:r>
          </w:p>
        </w:tc>
      </w:tr>
      <w:tr w:rsidR="00D26706" w:rsidRPr="00D26706" w14:paraId="3A613C72" w14:textId="77777777" w:rsidTr="00D26706">
        <w:tc>
          <w:tcPr>
            <w:tcW w:w="769" w:type="dxa"/>
          </w:tcPr>
          <w:p w14:paraId="1CEE4970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536" w:type="dxa"/>
          </w:tcPr>
          <w:p w14:paraId="7C840F3F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СПб, ул. Михайлова д.11</w:t>
            </w:r>
          </w:p>
        </w:tc>
        <w:tc>
          <w:tcPr>
            <w:tcW w:w="4246" w:type="dxa"/>
          </w:tcPr>
          <w:p w14:paraId="7149E19D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3 322,00</w:t>
            </w:r>
          </w:p>
        </w:tc>
      </w:tr>
      <w:tr w:rsidR="00D26706" w:rsidRPr="00D26706" w14:paraId="1C466154" w14:textId="77777777" w:rsidTr="00D26706">
        <w:tc>
          <w:tcPr>
            <w:tcW w:w="769" w:type="dxa"/>
          </w:tcPr>
          <w:p w14:paraId="3F58B75B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536" w:type="dxa"/>
          </w:tcPr>
          <w:p w14:paraId="497F0503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ЛО г. Гатчина, Старая дорога д.2</w:t>
            </w:r>
          </w:p>
        </w:tc>
        <w:tc>
          <w:tcPr>
            <w:tcW w:w="4246" w:type="dxa"/>
          </w:tcPr>
          <w:p w14:paraId="28F00D99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245,00</w:t>
            </w:r>
          </w:p>
        </w:tc>
      </w:tr>
      <w:tr w:rsidR="00D26706" w:rsidRPr="00D26706" w14:paraId="385178BD" w14:textId="77777777" w:rsidTr="00D26706">
        <w:tc>
          <w:tcPr>
            <w:tcW w:w="769" w:type="dxa"/>
          </w:tcPr>
          <w:p w14:paraId="53109693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536" w:type="dxa"/>
          </w:tcPr>
          <w:p w14:paraId="3E6D750C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</w:rPr>
              <w:t>ЛО, Выборгский район, п. Рощино, ул. Советская, д.57</w:t>
            </w:r>
          </w:p>
        </w:tc>
        <w:tc>
          <w:tcPr>
            <w:tcW w:w="4246" w:type="dxa"/>
          </w:tcPr>
          <w:p w14:paraId="08301991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526,00</w:t>
            </w:r>
          </w:p>
        </w:tc>
      </w:tr>
      <w:tr w:rsidR="00D26706" w:rsidRPr="00D26706" w14:paraId="6DB02252" w14:textId="77777777" w:rsidTr="00D26706">
        <w:tc>
          <w:tcPr>
            <w:tcW w:w="769" w:type="dxa"/>
          </w:tcPr>
          <w:p w14:paraId="2891B2D1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536" w:type="dxa"/>
          </w:tcPr>
          <w:p w14:paraId="7885D2B1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</w:rPr>
            </w:pPr>
            <w:r w:rsidRPr="00D26706">
              <w:rPr>
                <w:rFonts w:ascii="Times New Roman" w:eastAsia="Calibri" w:hAnsi="Times New Roman" w:cs="Times New Roman"/>
              </w:rPr>
              <w:t>ЛО, г. Кингисепп, ул. Малая Гражданская, д.4</w:t>
            </w:r>
          </w:p>
        </w:tc>
        <w:tc>
          <w:tcPr>
            <w:tcW w:w="4246" w:type="dxa"/>
          </w:tcPr>
          <w:p w14:paraId="40F0B72D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377,00</w:t>
            </w:r>
          </w:p>
        </w:tc>
      </w:tr>
      <w:tr w:rsidR="00D26706" w:rsidRPr="00D26706" w14:paraId="3DB6396C" w14:textId="77777777" w:rsidTr="00D26706">
        <w:tc>
          <w:tcPr>
            <w:tcW w:w="769" w:type="dxa"/>
          </w:tcPr>
          <w:p w14:paraId="19218FFD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4536" w:type="dxa"/>
          </w:tcPr>
          <w:p w14:paraId="379D9B7A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</w:rPr>
            </w:pPr>
            <w:r w:rsidRPr="00D26706">
              <w:rPr>
                <w:rFonts w:ascii="Times New Roman" w:eastAsia="Calibri" w:hAnsi="Times New Roman" w:cs="Times New Roman"/>
              </w:rPr>
              <w:t>ЛО, г. Всеволожск, Октябрьский пр., 89, лит. Б</w:t>
            </w:r>
          </w:p>
        </w:tc>
        <w:tc>
          <w:tcPr>
            <w:tcW w:w="4246" w:type="dxa"/>
          </w:tcPr>
          <w:p w14:paraId="3462647F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497,00</w:t>
            </w:r>
          </w:p>
        </w:tc>
      </w:tr>
      <w:tr w:rsidR="00D26706" w:rsidRPr="00D26706" w14:paraId="2EF4A8C6" w14:textId="77777777" w:rsidTr="00D26706">
        <w:tc>
          <w:tcPr>
            <w:tcW w:w="769" w:type="dxa"/>
          </w:tcPr>
          <w:p w14:paraId="12C5C38C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4536" w:type="dxa"/>
          </w:tcPr>
          <w:p w14:paraId="47EB8722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</w:rPr>
            </w:pPr>
            <w:r w:rsidRPr="00D26706">
              <w:rPr>
                <w:rFonts w:ascii="Times New Roman" w:eastAsia="Calibri" w:hAnsi="Times New Roman" w:cs="Times New Roman"/>
              </w:rPr>
              <w:t>ЛО, Тосно, ул. Энергетиков, д. 7</w:t>
            </w:r>
          </w:p>
        </w:tc>
        <w:tc>
          <w:tcPr>
            <w:tcW w:w="4246" w:type="dxa"/>
          </w:tcPr>
          <w:p w14:paraId="31AC02D0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648,00</w:t>
            </w:r>
          </w:p>
        </w:tc>
      </w:tr>
      <w:tr w:rsidR="00D26706" w:rsidRPr="00D26706" w14:paraId="65CBD138" w14:textId="77777777" w:rsidTr="00D26706">
        <w:tc>
          <w:tcPr>
            <w:tcW w:w="769" w:type="dxa"/>
          </w:tcPr>
          <w:p w14:paraId="7AFB8B25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4536" w:type="dxa"/>
          </w:tcPr>
          <w:p w14:paraId="1F15F4C4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</w:rPr>
            </w:pPr>
            <w:r w:rsidRPr="00D26706">
              <w:rPr>
                <w:rFonts w:ascii="Times New Roman" w:eastAsia="Calibri" w:hAnsi="Times New Roman" w:cs="Times New Roman"/>
              </w:rPr>
              <w:t>ЛО, г. Тихвин, микрорайон, 1а, д.37</w:t>
            </w:r>
          </w:p>
        </w:tc>
        <w:tc>
          <w:tcPr>
            <w:tcW w:w="4246" w:type="dxa"/>
          </w:tcPr>
          <w:p w14:paraId="285BD374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408,00</w:t>
            </w:r>
          </w:p>
        </w:tc>
      </w:tr>
      <w:tr w:rsidR="00D26706" w:rsidRPr="00D26706" w14:paraId="0614383E" w14:textId="77777777" w:rsidTr="00D26706">
        <w:tc>
          <w:tcPr>
            <w:tcW w:w="769" w:type="dxa"/>
          </w:tcPr>
          <w:p w14:paraId="57264781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4536" w:type="dxa"/>
          </w:tcPr>
          <w:p w14:paraId="72920ADC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</w:rPr>
            </w:pPr>
            <w:r w:rsidRPr="00D26706">
              <w:rPr>
                <w:rFonts w:ascii="Times New Roman" w:eastAsia="Calibri" w:hAnsi="Times New Roman" w:cs="Times New Roman"/>
              </w:rPr>
              <w:t xml:space="preserve">ЛО, г. Новая Ладога, ул. Луначарского, д.2. </w:t>
            </w:r>
          </w:p>
        </w:tc>
        <w:tc>
          <w:tcPr>
            <w:tcW w:w="4246" w:type="dxa"/>
          </w:tcPr>
          <w:p w14:paraId="67B78272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247,00</w:t>
            </w:r>
          </w:p>
        </w:tc>
      </w:tr>
      <w:tr w:rsidR="00D26706" w:rsidRPr="00D26706" w14:paraId="41AB6590" w14:textId="77777777" w:rsidTr="00D26706">
        <w:tc>
          <w:tcPr>
            <w:tcW w:w="769" w:type="dxa"/>
          </w:tcPr>
          <w:p w14:paraId="50BE5A6B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4536" w:type="dxa"/>
          </w:tcPr>
          <w:p w14:paraId="319FA80B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г. Зеленогорск, ул. Ленина, д. 20А</w:t>
            </w:r>
          </w:p>
        </w:tc>
        <w:tc>
          <w:tcPr>
            <w:tcW w:w="4246" w:type="dxa"/>
          </w:tcPr>
          <w:p w14:paraId="54FE7A6C" w14:textId="77777777" w:rsidR="00D26706" w:rsidRPr="00D26706" w:rsidRDefault="00D26706" w:rsidP="00D2670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</w:rPr>
              <w:t>181,30</w:t>
            </w:r>
          </w:p>
        </w:tc>
      </w:tr>
    </w:tbl>
    <w:p w14:paraId="67642777" w14:textId="77777777" w:rsidR="00D26706" w:rsidRPr="00D26706" w:rsidRDefault="00D26706" w:rsidP="00D26706">
      <w:pPr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14:paraId="084AFE7D" w14:textId="77777777" w:rsidR="00D26706" w:rsidRPr="00D26706" w:rsidRDefault="00D26706" w:rsidP="00D26706">
      <w:pPr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Состав услуг по очистке кровель от снега и наледи, а также выступающих элементов фасада </w:t>
      </w: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и козырьков, расположенных над входами в здания:</w:t>
      </w:r>
    </w:p>
    <w:p w14:paraId="4011B75C" w14:textId="77777777" w:rsidR="00D26706" w:rsidRPr="00D26706" w:rsidRDefault="00D26706" w:rsidP="00C227F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Очистка снега с кровли, выступающих элементов фасада, карнизов и козырьков, расположенных над входами в здания с выставлением ограждений и наблюдающего дежурного.</w:t>
      </w:r>
    </w:p>
    <w:p w14:paraId="02B415DF" w14:textId="77777777" w:rsidR="00D26706" w:rsidRPr="00D26706" w:rsidRDefault="00D26706" w:rsidP="00C227F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Очистка сложных и выступающих участков кровли, желобов, стыков кровли, сливов, водосточных воронок, очистка разжелобка от наледи и просыпка реагента. </w:t>
      </w:r>
    </w:p>
    <w:p w14:paraId="51B7D07F" w14:textId="55B770EB" w:rsidR="00D26706" w:rsidRPr="00D26706" w:rsidRDefault="00D26706" w:rsidP="00C227F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Удаление и отбивание отдельных сосулек на водостоках и трубах в труднодоступных местах, </w:t>
      </w:r>
      <w:r w:rsidRPr="00D26706">
        <w:rPr>
          <w:rFonts w:ascii="Times New Roman" w:eastAsia="Calibri" w:hAnsi="Times New Roman" w:cs="Times New Roman"/>
          <w:sz w:val="24"/>
          <w:szCs w:val="24"/>
        </w:rPr>
        <w:t xml:space="preserve">в части объекта № 26 </w:t>
      </w:r>
      <w:r w:rsidR="002078DB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207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78DB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1 к</w:t>
      </w:r>
      <w:r w:rsidR="00CF4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r w:rsidRPr="00D26706">
        <w:rPr>
          <w:rFonts w:ascii="Times New Roman" w:eastAsia="Calibri" w:hAnsi="Times New Roman" w:cs="Times New Roman"/>
          <w:sz w:val="24"/>
          <w:szCs w:val="24"/>
        </w:rPr>
        <w:t xml:space="preserve">, также </w:t>
      </w: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элементов любых конструкций, зданий </w:t>
      </w: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и сооружений, нагрузка на которые может привести к их обрушению, а таяние – к порче. </w:t>
      </w: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По объекту </w:t>
      </w:r>
      <w:r w:rsidRPr="00D26706">
        <w:rPr>
          <w:rFonts w:ascii="Times New Roman" w:eastAsia="Calibri" w:hAnsi="Times New Roman" w:cs="Times New Roman"/>
          <w:sz w:val="24"/>
          <w:szCs w:val="24"/>
        </w:rPr>
        <w:t>№</w:t>
      </w:r>
      <w:r w:rsidR="003F6D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6706">
        <w:rPr>
          <w:rFonts w:ascii="Times New Roman" w:eastAsia="Calibri" w:hAnsi="Times New Roman" w:cs="Times New Roman"/>
          <w:sz w:val="24"/>
          <w:szCs w:val="24"/>
        </w:rPr>
        <w:t xml:space="preserve">26 </w:t>
      </w:r>
      <w:r w:rsidR="002078DB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207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78DB" w:rsidRPr="00592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</w:t>
      </w:r>
      <w:r w:rsidR="00CF4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</w:t>
      </w:r>
      <w:r w:rsidRPr="00D26706">
        <w:rPr>
          <w:rFonts w:ascii="Times New Roman" w:eastAsia="Calibri" w:hAnsi="Times New Roman" w:cs="Times New Roman"/>
          <w:sz w:val="24"/>
          <w:szCs w:val="24"/>
        </w:rPr>
        <w:t xml:space="preserve">- после проведения сброса с крыши снега и наледи – выполнить работы по зачистке пешеходной зоны вдоль здания (снег сформировать </w:t>
      </w:r>
      <w:r w:rsidRPr="00D26706">
        <w:rPr>
          <w:rFonts w:ascii="Times New Roman" w:eastAsia="Calibri" w:hAnsi="Times New Roman" w:cs="Times New Roman"/>
          <w:sz w:val="24"/>
          <w:szCs w:val="24"/>
        </w:rPr>
        <w:br/>
        <w:t>в отвалы на окончании пешеходных дорожек 3 м. от здания), кроме внутреннего двора автостоянки.</w:t>
      </w:r>
    </w:p>
    <w:p w14:paraId="13C672BB" w14:textId="77777777" w:rsidR="00D26706" w:rsidRPr="00D26706" w:rsidRDefault="00D26706" w:rsidP="00D26706">
      <w:pPr>
        <w:spacing w:after="0" w:line="240" w:lineRule="auto"/>
        <w:ind w:left="78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14:paraId="3F2C2B34" w14:textId="77777777" w:rsidR="00D26706" w:rsidRPr="00D26706" w:rsidRDefault="00D26706" w:rsidP="00D2670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Подтверждением качества оказанных услуг является фото – съемка Исполнителя по результатам оказанных услуг. Фото – съемка оказанных услуг направляется на следующий день на эл. адрес, который указывает Заказчик.</w:t>
      </w:r>
    </w:p>
    <w:p w14:paraId="1C82375E" w14:textId="77777777" w:rsidR="00D26706" w:rsidRPr="00D26706" w:rsidRDefault="00D26706" w:rsidP="00D2670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Услуги по очистке кровель зданий от снега, наледи и сосулек выполняются Исполнителем </w:t>
      </w: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в соответствии с заявками Заказчика, оформляются в письменном виде или сообщаются по телефонам, которые укажет Заказчик, с указанием объектов и сроков исполнения.</w:t>
      </w:r>
    </w:p>
    <w:p w14:paraId="4A92E3F2" w14:textId="77777777" w:rsidR="00D26706" w:rsidRPr="00D26706" w:rsidRDefault="00D26706" w:rsidP="00D26706">
      <w:pPr>
        <w:shd w:val="clear" w:color="auto" w:fill="FFFFFF"/>
        <w:tabs>
          <w:tab w:val="left" w:pos="900"/>
        </w:tabs>
        <w:ind w:right="-7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Для соблюдения сроков оказания услуг Исполнитель самостоятельно привлекает необходимое количество рабочих для выполнения заявки.  Очередность очистки кровель и оптимальное количество рабочих на объектах в обязательном порядке согласовывается с Заказчиком.  Выполнение работ   производится, не зависимо от дня недели, выходных и праздничных дней.         </w:t>
      </w:r>
    </w:p>
    <w:p w14:paraId="003F89BE" w14:textId="77777777" w:rsidR="00D26706" w:rsidRPr="00D26706" w:rsidRDefault="00D26706" w:rsidP="00D26706">
      <w:pPr>
        <w:shd w:val="clear" w:color="auto" w:fill="FFFFFF"/>
        <w:tabs>
          <w:tab w:val="left" w:pos="900"/>
        </w:tabs>
        <w:ind w:right="-18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Исполнитель выполняет услуги, привлекая для этого специально подготовленный для работы на высоте персонал (рабочих), используя при этом собственную страховочную оснастку и приспособления, необходимые для безопасного и качественного выполнения услуг.</w:t>
      </w:r>
    </w:p>
    <w:p w14:paraId="52159F15" w14:textId="77777777" w:rsidR="00D26706" w:rsidRDefault="00D26706" w:rsidP="00D26706">
      <w:pPr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ectPr w:rsidR="00D26706" w:rsidSect="005927CA">
          <w:pgSz w:w="11906" w:h="16838"/>
          <w:pgMar w:top="1134" w:right="851" w:bottom="1134" w:left="1843" w:header="709" w:footer="709" w:gutter="0"/>
          <w:cols w:space="708"/>
          <w:docGrid w:linePitch="360"/>
        </w:sectPr>
      </w:pPr>
    </w:p>
    <w:p w14:paraId="2093F4CC" w14:textId="6C77FC44" w:rsidR="00D26706" w:rsidRPr="00D26706" w:rsidRDefault="00D26706" w:rsidP="00D26706">
      <w:pPr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Исполнитель    обеспечивает    ограждение    места    сброса   снега, наледи и контролирует отсутствие доступа людей и транспорта в эти места, (с выставлением дежурного) При сбрасывании снега и льда с кровли следует обеспечить защиту фонарей подсветки в здание, видеокамер, кондиционеров.</w:t>
      </w:r>
    </w:p>
    <w:p w14:paraId="6723077B" w14:textId="77777777" w:rsidR="00D26706" w:rsidRPr="00D26706" w:rsidRDefault="00D26706" w:rsidP="00D26706">
      <w:pPr>
        <w:spacing w:after="0"/>
        <w:rPr>
          <w:rFonts w:ascii="Times New Roman" w:eastAsia="Times New Roman" w:hAnsi="Times New Roman" w:cs="Times New Roman"/>
          <w:color w:val="FF0000"/>
          <w:spacing w:val="-4"/>
          <w:sz w:val="24"/>
          <w:szCs w:val="24"/>
          <w:lang w:eastAsia="ru-RU"/>
        </w:rPr>
      </w:pPr>
    </w:p>
    <w:p w14:paraId="45E2EBF3" w14:textId="411F5CC5" w:rsidR="00D26706" w:rsidRPr="00D26706" w:rsidRDefault="00D26706" w:rsidP="00D26706">
      <w:pPr>
        <w:spacing w:after="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Исполнитель несет полную ответственность перед административными органами за несвоевременную очистку кровли от снега, наледи и сосулек.</w:t>
      </w:r>
    </w:p>
    <w:p w14:paraId="2D82A331" w14:textId="6B36D991" w:rsidR="00D26706" w:rsidRPr="00D26706" w:rsidRDefault="00D26706" w:rsidP="00D26706">
      <w:pPr>
        <w:spacing w:after="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267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Планируемый объем услуг по обслуживанию кровель зданий за период обслуживания определены в таблице № 4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14:paraId="07BB6772" w14:textId="1D2597FF" w:rsidR="00D26706" w:rsidRPr="00D26706" w:rsidRDefault="00D26706" w:rsidP="00D26706">
      <w:pPr>
        <w:spacing w:after="0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D267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Pr="00D26706">
        <w:rPr>
          <w:rFonts w:ascii="Times New Roman" w:eastAsia="Calibri" w:hAnsi="Times New Roman" w:cs="Times New Roman"/>
          <w:b/>
          <w:sz w:val="24"/>
          <w:szCs w:val="24"/>
        </w:rPr>
        <w:t xml:space="preserve">Таблица № 4 </w:t>
      </w:r>
    </w:p>
    <w:p w14:paraId="3B7C2F52" w14:textId="17F36201" w:rsidR="00D26706" w:rsidRPr="00D26706" w:rsidRDefault="00D26706" w:rsidP="00D26706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D26706">
        <w:rPr>
          <w:rFonts w:ascii="Times New Roman" w:eastAsia="Calibri" w:hAnsi="Times New Roman" w:cs="Times New Roman"/>
          <w:b/>
          <w:sz w:val="24"/>
          <w:szCs w:val="24"/>
        </w:rPr>
        <w:t>Планируемый объем услуг по обслуживанию кровель зданий</w:t>
      </w:r>
    </w:p>
    <w:tbl>
      <w:tblPr>
        <w:tblpPr w:leftFromText="180" w:rightFromText="180" w:vertAnchor="page" w:horzAnchor="page" w:tblpX="1260" w:tblpY="5120"/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428"/>
        <w:gridCol w:w="1292"/>
        <w:gridCol w:w="3783"/>
        <w:gridCol w:w="4253"/>
      </w:tblGrid>
      <w:tr w:rsidR="00D26706" w:rsidRPr="00D26706" w14:paraId="581552D2" w14:textId="77777777" w:rsidTr="00D26706">
        <w:trPr>
          <w:trHeight w:val="668"/>
        </w:trPr>
        <w:tc>
          <w:tcPr>
            <w:tcW w:w="704" w:type="dxa"/>
            <w:shd w:val="clear" w:color="auto" w:fill="auto"/>
          </w:tcPr>
          <w:p w14:paraId="20A8E56F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4428" w:type="dxa"/>
            <w:shd w:val="clear" w:color="auto" w:fill="auto"/>
          </w:tcPr>
          <w:p w14:paraId="0A769DE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услуг</w:t>
            </w:r>
          </w:p>
        </w:tc>
        <w:tc>
          <w:tcPr>
            <w:tcW w:w="1292" w:type="dxa"/>
            <w:shd w:val="clear" w:color="auto" w:fill="auto"/>
          </w:tcPr>
          <w:p w14:paraId="03939EB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783" w:type="dxa"/>
            <w:shd w:val="clear" w:color="auto" w:fill="auto"/>
          </w:tcPr>
          <w:p w14:paraId="513C0A5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Планируемое количество / объем услуг в год</w:t>
            </w:r>
          </w:p>
          <w:p w14:paraId="0764EF1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(усл. ед)</w:t>
            </w:r>
          </w:p>
        </w:tc>
        <w:tc>
          <w:tcPr>
            <w:tcW w:w="4253" w:type="dxa"/>
          </w:tcPr>
          <w:p w14:paraId="46341BA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Планируемое количество / объем услуг за весь период обслуживания (усл. ед)</w:t>
            </w:r>
          </w:p>
        </w:tc>
      </w:tr>
      <w:tr w:rsidR="00D26706" w:rsidRPr="00D26706" w14:paraId="6FD04CE0" w14:textId="77777777" w:rsidTr="00D26706">
        <w:trPr>
          <w:trHeight w:val="563"/>
        </w:trPr>
        <w:tc>
          <w:tcPr>
            <w:tcW w:w="704" w:type="dxa"/>
            <w:shd w:val="clear" w:color="auto" w:fill="auto"/>
          </w:tcPr>
          <w:p w14:paraId="45171FE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8" w:type="dxa"/>
            <w:shd w:val="clear" w:color="auto" w:fill="auto"/>
          </w:tcPr>
          <w:p w14:paraId="232EA932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Очистка кровли от снега  с выставлением ограждения и наблюдающего дежурного</w:t>
            </w:r>
          </w:p>
        </w:tc>
        <w:tc>
          <w:tcPr>
            <w:tcW w:w="1292" w:type="dxa"/>
            <w:shd w:val="clear" w:color="auto" w:fill="auto"/>
          </w:tcPr>
          <w:p w14:paraId="501DAE5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кв.</w:t>
            </w:r>
          </w:p>
        </w:tc>
        <w:tc>
          <w:tcPr>
            <w:tcW w:w="3783" w:type="dxa"/>
            <w:shd w:val="clear" w:color="auto" w:fill="auto"/>
          </w:tcPr>
          <w:p w14:paraId="1DB53A6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25 805,20</w:t>
            </w:r>
          </w:p>
        </w:tc>
        <w:tc>
          <w:tcPr>
            <w:tcW w:w="4253" w:type="dxa"/>
          </w:tcPr>
          <w:p w14:paraId="4C8D9D17" w14:textId="3C501644" w:rsidR="00D26706" w:rsidRPr="00D26706" w:rsidRDefault="00CE4B1F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27 955,63</w:t>
            </w:r>
          </w:p>
        </w:tc>
      </w:tr>
      <w:tr w:rsidR="00D26706" w:rsidRPr="00D26706" w14:paraId="1FFF805B" w14:textId="77777777" w:rsidTr="00D26706">
        <w:trPr>
          <w:trHeight w:val="383"/>
        </w:trPr>
        <w:tc>
          <w:tcPr>
            <w:tcW w:w="704" w:type="dxa"/>
            <w:shd w:val="clear" w:color="auto" w:fill="auto"/>
          </w:tcPr>
          <w:p w14:paraId="25221F31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8" w:type="dxa"/>
            <w:shd w:val="clear" w:color="auto" w:fill="auto"/>
          </w:tcPr>
          <w:p w14:paraId="2913715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Очистка сложных и выступающих участков кровли (разжелобков, стыков кровли, сливов, водосточных воронок), посыпка реагентом</w:t>
            </w:r>
          </w:p>
        </w:tc>
        <w:tc>
          <w:tcPr>
            <w:tcW w:w="1292" w:type="dxa"/>
            <w:shd w:val="clear" w:color="auto" w:fill="auto"/>
          </w:tcPr>
          <w:p w14:paraId="69F00EF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м.п</w:t>
            </w:r>
          </w:p>
        </w:tc>
        <w:tc>
          <w:tcPr>
            <w:tcW w:w="3783" w:type="dxa"/>
            <w:shd w:val="clear" w:color="auto" w:fill="auto"/>
          </w:tcPr>
          <w:p w14:paraId="397A027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6 000</w:t>
            </w:r>
          </w:p>
        </w:tc>
        <w:tc>
          <w:tcPr>
            <w:tcW w:w="4253" w:type="dxa"/>
          </w:tcPr>
          <w:p w14:paraId="18BCD9E2" w14:textId="1A88699B" w:rsidR="00D26706" w:rsidRPr="00D26706" w:rsidRDefault="00CE4B1F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6500</w:t>
            </w:r>
          </w:p>
        </w:tc>
      </w:tr>
      <w:tr w:rsidR="00D26706" w:rsidRPr="00D26706" w14:paraId="6DE281D4" w14:textId="77777777" w:rsidTr="00D26706">
        <w:trPr>
          <w:trHeight w:val="383"/>
        </w:trPr>
        <w:tc>
          <w:tcPr>
            <w:tcW w:w="704" w:type="dxa"/>
            <w:shd w:val="clear" w:color="auto" w:fill="auto"/>
          </w:tcPr>
          <w:p w14:paraId="27EBE0F3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8" w:type="dxa"/>
            <w:shd w:val="clear" w:color="auto" w:fill="auto"/>
          </w:tcPr>
          <w:p w14:paraId="1F21A578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Удаление и отбивание отдельных сосулек на водостоках и трубах в труднодоступных местах, по периметру здания.</w:t>
            </w:r>
          </w:p>
        </w:tc>
        <w:tc>
          <w:tcPr>
            <w:tcW w:w="1292" w:type="dxa"/>
            <w:shd w:val="clear" w:color="auto" w:fill="auto"/>
          </w:tcPr>
          <w:p w14:paraId="68D5A23E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м.п</w:t>
            </w:r>
          </w:p>
        </w:tc>
        <w:tc>
          <w:tcPr>
            <w:tcW w:w="3783" w:type="dxa"/>
            <w:shd w:val="clear" w:color="auto" w:fill="auto"/>
          </w:tcPr>
          <w:p w14:paraId="66BE007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4253" w:type="dxa"/>
          </w:tcPr>
          <w:p w14:paraId="222483D7" w14:textId="7B5E0FD1" w:rsidR="00D26706" w:rsidRPr="00D26706" w:rsidRDefault="00CE4B1F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1625</w:t>
            </w:r>
          </w:p>
        </w:tc>
      </w:tr>
      <w:tr w:rsidR="00D26706" w:rsidRPr="00D26706" w14:paraId="5E7FF1F4" w14:textId="77777777" w:rsidTr="00D26706">
        <w:trPr>
          <w:trHeight w:val="383"/>
        </w:trPr>
        <w:tc>
          <w:tcPr>
            <w:tcW w:w="14460" w:type="dxa"/>
            <w:gridSpan w:val="5"/>
            <w:shd w:val="clear" w:color="auto" w:fill="auto"/>
          </w:tcPr>
          <w:p w14:paraId="259BA119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Сопутствующие услуги</w:t>
            </w:r>
          </w:p>
        </w:tc>
      </w:tr>
      <w:tr w:rsidR="00D26706" w:rsidRPr="00D26706" w14:paraId="2824F25C" w14:textId="77777777" w:rsidTr="00D26706">
        <w:trPr>
          <w:trHeight w:val="383"/>
        </w:trPr>
        <w:tc>
          <w:tcPr>
            <w:tcW w:w="704" w:type="dxa"/>
            <w:shd w:val="clear" w:color="auto" w:fill="auto"/>
          </w:tcPr>
          <w:p w14:paraId="6D720E7B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28" w:type="dxa"/>
            <w:shd w:val="clear" w:color="auto" w:fill="auto"/>
          </w:tcPr>
          <w:p w14:paraId="4BA273A7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Уборка крыши от мусора (подготовка под уборку снега)</w:t>
            </w:r>
          </w:p>
        </w:tc>
        <w:tc>
          <w:tcPr>
            <w:tcW w:w="1292" w:type="dxa"/>
            <w:shd w:val="clear" w:color="auto" w:fill="auto"/>
          </w:tcPr>
          <w:p w14:paraId="323BA7F5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 кв</w:t>
            </w:r>
          </w:p>
        </w:tc>
        <w:tc>
          <w:tcPr>
            <w:tcW w:w="3783" w:type="dxa"/>
            <w:shd w:val="clear" w:color="auto" w:fill="auto"/>
          </w:tcPr>
          <w:p w14:paraId="35A73720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4253" w:type="dxa"/>
          </w:tcPr>
          <w:p w14:paraId="6AFA8749" w14:textId="5E5346DE" w:rsidR="00D26706" w:rsidRPr="00D26706" w:rsidRDefault="00CE4B1F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542</w:t>
            </w:r>
          </w:p>
        </w:tc>
      </w:tr>
      <w:tr w:rsidR="00D26706" w:rsidRPr="00D26706" w14:paraId="4EBD9FD1" w14:textId="77777777" w:rsidTr="00D26706">
        <w:trPr>
          <w:trHeight w:val="383"/>
        </w:trPr>
        <w:tc>
          <w:tcPr>
            <w:tcW w:w="704" w:type="dxa"/>
            <w:shd w:val="clear" w:color="auto" w:fill="auto"/>
          </w:tcPr>
          <w:p w14:paraId="2C726A32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8" w:type="dxa"/>
            <w:shd w:val="clear" w:color="auto" w:fill="auto"/>
          </w:tcPr>
          <w:p w14:paraId="3C60D189" w14:textId="77777777" w:rsidR="00D26706" w:rsidRPr="00D26706" w:rsidRDefault="00D26706" w:rsidP="00D2670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Подвес воронок на хомуты</w:t>
            </w:r>
          </w:p>
        </w:tc>
        <w:tc>
          <w:tcPr>
            <w:tcW w:w="1292" w:type="dxa"/>
            <w:shd w:val="clear" w:color="auto" w:fill="auto"/>
          </w:tcPr>
          <w:p w14:paraId="695358A6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3783" w:type="dxa"/>
            <w:shd w:val="clear" w:color="auto" w:fill="auto"/>
          </w:tcPr>
          <w:p w14:paraId="3D7CB704" w14:textId="77777777" w:rsidR="00D26706" w:rsidRPr="00D26706" w:rsidRDefault="00D26706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6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14:paraId="7485DEB4" w14:textId="6BFD343F" w:rsidR="00D26706" w:rsidRPr="00D26706" w:rsidRDefault="00CE4B1F" w:rsidP="00D2670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</w:tbl>
    <w:p w14:paraId="26302B64" w14:textId="77777777" w:rsidR="00D26706" w:rsidRPr="00D26706" w:rsidRDefault="00D26706" w:rsidP="00D26706">
      <w:pPr>
        <w:tabs>
          <w:tab w:val="left" w:pos="4545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20FD6390" w14:textId="77777777" w:rsidR="00D26706" w:rsidRPr="00D26706" w:rsidRDefault="00D26706" w:rsidP="00D2670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FB56E9C" w14:textId="77777777" w:rsidR="00D26706" w:rsidRPr="00D26706" w:rsidRDefault="00D26706" w:rsidP="00D2670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EF46F0C" w14:textId="77777777" w:rsidR="005927CA" w:rsidRPr="005927CA" w:rsidRDefault="005927CA" w:rsidP="005927CA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927CA" w:rsidRPr="005927CA" w:rsidSect="00D26706">
          <w:pgSz w:w="16838" w:h="11906" w:orient="landscape"/>
          <w:pgMar w:top="1843" w:right="1134" w:bottom="851" w:left="1134" w:header="709" w:footer="709" w:gutter="0"/>
          <w:cols w:space="708"/>
          <w:docGrid w:linePitch="360"/>
        </w:sectPr>
      </w:pPr>
    </w:p>
    <w:p w14:paraId="22DB82E1" w14:textId="5A38B878" w:rsidR="004C2016" w:rsidRDefault="004C2016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09BF6A" w14:textId="0A012DF6" w:rsidR="004C2016" w:rsidRDefault="004C2016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4CF1C8" w14:textId="24E4876F" w:rsidR="004C2016" w:rsidRDefault="004C2016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2C77E0" w14:textId="3AFFC250" w:rsidR="004C2016" w:rsidRDefault="004C2016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CE4D4F" w14:textId="057885CD" w:rsidR="004C2016" w:rsidRDefault="004C2016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B1C27E" w14:textId="4741F8C1" w:rsidR="004C2016" w:rsidRPr="005927CA" w:rsidRDefault="004C2016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7C7C6400" w14:textId="77777777" w:rsidR="005927CA" w:rsidRPr="005927CA" w:rsidRDefault="005927CA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153EA0" w14:textId="77777777" w:rsidR="005927CA" w:rsidRPr="005927CA" w:rsidRDefault="005927CA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10516D" w14:textId="77777777" w:rsidR="005927CA" w:rsidRPr="005927CA" w:rsidRDefault="005927CA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107925" w14:textId="77777777" w:rsidR="005927CA" w:rsidRPr="005927CA" w:rsidRDefault="005927CA" w:rsidP="00592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EED6E8" w14:textId="38FA5233" w:rsidR="001F0041" w:rsidRDefault="001F0041" w:rsidP="0005486D">
      <w:pPr>
        <w:spacing w:after="0" w:line="240" w:lineRule="auto"/>
        <w:jc w:val="right"/>
      </w:pPr>
    </w:p>
    <w:sectPr w:rsidR="001F0041" w:rsidSect="00DB2707"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46157" w14:textId="77777777" w:rsidR="00B50CE8" w:rsidRDefault="00B50CE8" w:rsidP="005927CA">
      <w:pPr>
        <w:spacing w:after="0" w:line="240" w:lineRule="auto"/>
      </w:pPr>
      <w:r>
        <w:separator/>
      </w:r>
    </w:p>
  </w:endnote>
  <w:endnote w:type="continuationSeparator" w:id="0">
    <w:p w14:paraId="34E0DE38" w14:textId="77777777" w:rsidR="00B50CE8" w:rsidRDefault="00B50CE8" w:rsidP="00592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MS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1EB5E" w14:textId="77777777" w:rsidR="00B50CE8" w:rsidRDefault="00B50CE8" w:rsidP="005927CA">
      <w:pPr>
        <w:spacing w:after="0" w:line="240" w:lineRule="auto"/>
      </w:pPr>
      <w:r>
        <w:separator/>
      </w:r>
    </w:p>
  </w:footnote>
  <w:footnote w:type="continuationSeparator" w:id="0">
    <w:p w14:paraId="270149DC" w14:textId="77777777" w:rsidR="00B50CE8" w:rsidRDefault="00B50CE8" w:rsidP="005927CA">
      <w:pPr>
        <w:spacing w:after="0" w:line="240" w:lineRule="auto"/>
      </w:pPr>
      <w:r>
        <w:continuationSeparator/>
      </w:r>
    </w:p>
  </w:footnote>
  <w:footnote w:id="1">
    <w:p w14:paraId="126406E1" w14:textId="77777777" w:rsidR="00D81BF4" w:rsidRPr="003F6D77" w:rsidRDefault="00D81BF4" w:rsidP="00D26706">
      <w:pPr>
        <w:pStyle w:val="aa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3F6D77">
        <w:rPr>
          <w:rFonts w:ascii="Times New Roman" w:eastAsia="Times New Roman" w:hAnsi="Times New Roman" w:cs="Times New Roman"/>
          <w:spacing w:val="-4"/>
          <w:lang w:eastAsia="ru-RU"/>
        </w:rPr>
        <w:footnoteRef/>
      </w:r>
      <w:r w:rsidRPr="003F6D77">
        <w:rPr>
          <w:rFonts w:ascii="Times New Roman" w:eastAsia="Times New Roman" w:hAnsi="Times New Roman" w:cs="Times New Roman"/>
          <w:spacing w:val="-4"/>
          <w:lang w:eastAsia="ru-RU"/>
        </w:rPr>
        <w:t xml:space="preserve"> Стоимость работ по ремонту козырьков на указанных объектах не превышает 200 000 (двести тысяч) руб.00 коп. </w:t>
      </w:r>
      <w:r w:rsidRPr="003F6D77">
        <w:rPr>
          <w:rFonts w:ascii="Times New Roman" w:eastAsia="Times New Roman" w:hAnsi="Times New Roman" w:cs="Times New Roman"/>
          <w:spacing w:val="-4"/>
          <w:lang w:eastAsia="ru-RU"/>
        </w:rPr>
        <w:br/>
        <w:t xml:space="preserve">с учетом НДС в год.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5CF9"/>
    <w:multiLevelType w:val="multilevel"/>
    <w:tmpl w:val="22B867DA"/>
    <w:styleLink w:val="123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E9936E6"/>
    <w:multiLevelType w:val="multilevel"/>
    <w:tmpl w:val="ECDC7A08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4.%2.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5C0210C"/>
    <w:multiLevelType w:val="hybridMultilevel"/>
    <w:tmpl w:val="8CB44850"/>
    <w:styleLink w:val="1312"/>
    <w:lvl w:ilvl="0" w:tplc="A588E3E6">
      <w:start w:val="1"/>
      <w:numFmt w:val="decimal"/>
      <w:lvlText w:val="2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F3C8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F6705"/>
    <w:multiLevelType w:val="hybridMultilevel"/>
    <w:tmpl w:val="F69A17A6"/>
    <w:styleLink w:val="13"/>
    <w:lvl w:ilvl="0" w:tplc="AA0C23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85C3F"/>
    <w:multiLevelType w:val="hybridMultilevel"/>
    <w:tmpl w:val="5C9638A0"/>
    <w:styleLink w:val="13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B11CC"/>
    <w:multiLevelType w:val="hybridMultilevel"/>
    <w:tmpl w:val="EFC048C2"/>
    <w:styleLink w:val="114"/>
    <w:lvl w:ilvl="0" w:tplc="C8003BCA">
      <w:start w:val="1"/>
      <w:numFmt w:val="bullet"/>
      <w:pStyle w:val="31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1C957D9"/>
    <w:multiLevelType w:val="multilevel"/>
    <w:tmpl w:val="44DE4B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/>
      </w:rPr>
    </w:lvl>
  </w:abstractNum>
  <w:abstractNum w:abstractNumId="7" w15:restartNumberingAfterBreak="0">
    <w:nsid w:val="221D5D31"/>
    <w:multiLevelType w:val="multilevel"/>
    <w:tmpl w:val="D77428A0"/>
    <w:styleLink w:val="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35F3A7D"/>
    <w:multiLevelType w:val="multilevel"/>
    <w:tmpl w:val="0419001F"/>
    <w:styleLink w:val="1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A17CB5"/>
    <w:multiLevelType w:val="multilevel"/>
    <w:tmpl w:val="2B7A41DE"/>
    <w:styleLink w:val="12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C0216A0"/>
    <w:multiLevelType w:val="hybridMultilevel"/>
    <w:tmpl w:val="C5DAADFE"/>
    <w:styleLink w:val="1121"/>
    <w:lvl w:ilvl="0" w:tplc="8B6AFF56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A0D56"/>
    <w:multiLevelType w:val="multilevel"/>
    <w:tmpl w:val="0032CEA4"/>
    <w:styleLink w:val="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16824B2"/>
    <w:multiLevelType w:val="multilevel"/>
    <w:tmpl w:val="E9B68484"/>
    <w:styleLink w:val="12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3" w15:restartNumberingAfterBreak="0">
    <w:nsid w:val="33F15E3A"/>
    <w:multiLevelType w:val="hybridMultilevel"/>
    <w:tmpl w:val="AAC859BE"/>
    <w:styleLink w:val="143"/>
    <w:lvl w:ilvl="0" w:tplc="13562334">
      <w:start w:val="1"/>
      <w:numFmt w:val="decimal"/>
      <w:lvlText w:val="4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2C8C5F16">
      <w:start w:val="1"/>
      <w:numFmt w:val="decimal"/>
      <w:lvlText w:val="3.%2."/>
      <w:lvlJc w:val="left"/>
      <w:pPr>
        <w:tabs>
          <w:tab w:val="num" w:pos="710"/>
        </w:tabs>
        <w:ind w:left="3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652DE"/>
    <w:multiLevelType w:val="hybridMultilevel"/>
    <w:tmpl w:val="25A23916"/>
    <w:lvl w:ilvl="0" w:tplc="8CA65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94E233C"/>
    <w:multiLevelType w:val="hybridMultilevel"/>
    <w:tmpl w:val="FA040236"/>
    <w:styleLink w:val="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72BA6"/>
    <w:multiLevelType w:val="multilevel"/>
    <w:tmpl w:val="501E162C"/>
    <w:styleLink w:val="112"/>
    <w:lvl w:ilvl="0">
      <w:start w:val="7"/>
      <w:numFmt w:val="decimal"/>
      <w:lvlText w:val="%1."/>
      <w:lvlJc w:val="left"/>
      <w:pPr>
        <w:ind w:left="408" w:hanging="408"/>
      </w:pPr>
    </w:lvl>
    <w:lvl w:ilvl="1">
      <w:start w:val="2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7" w15:restartNumberingAfterBreak="0">
    <w:nsid w:val="414B1935"/>
    <w:multiLevelType w:val="hybridMultilevel"/>
    <w:tmpl w:val="3B3CBEA2"/>
    <w:styleLink w:val="111111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C725F7"/>
    <w:multiLevelType w:val="hybridMultilevel"/>
    <w:tmpl w:val="72520EC4"/>
    <w:styleLink w:val="13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6AD85602">
      <w:numFmt w:val="bullet"/>
      <w:pStyle w:val="4"/>
      <w:lvlText w:val="-"/>
      <w:lvlJc w:val="left"/>
      <w:pPr>
        <w:tabs>
          <w:tab w:val="num" w:pos="1560"/>
        </w:tabs>
        <w:ind w:left="1560" w:hanging="42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9" w15:restartNumberingAfterBreak="0">
    <w:nsid w:val="4A3C33FB"/>
    <w:multiLevelType w:val="hybridMultilevel"/>
    <w:tmpl w:val="9CB43042"/>
    <w:styleLink w:val="16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07793"/>
    <w:multiLevelType w:val="hybridMultilevel"/>
    <w:tmpl w:val="8FD09606"/>
    <w:styleLink w:val="18"/>
    <w:lvl w:ilvl="0" w:tplc="E1D2E4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17880"/>
    <w:multiLevelType w:val="hybridMultilevel"/>
    <w:tmpl w:val="4F4EFA0E"/>
    <w:styleLink w:val="142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B6070B"/>
    <w:multiLevelType w:val="multilevel"/>
    <w:tmpl w:val="0419001F"/>
    <w:styleLink w:val="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55793D78"/>
    <w:multiLevelType w:val="multilevel"/>
    <w:tmpl w:val="DE367EAA"/>
    <w:styleLink w:val="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64962071"/>
    <w:multiLevelType w:val="multilevel"/>
    <w:tmpl w:val="628056BE"/>
    <w:styleLink w:val="1212"/>
    <w:lvl w:ilvl="0">
      <w:start w:val="1"/>
      <w:numFmt w:val="decimal"/>
      <w:lvlText w:val="%1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826"/>
        </w:tabs>
        <w:ind w:left="-82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556"/>
        </w:tabs>
        <w:ind w:left="-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56"/>
        </w:tabs>
        <w:ind w:left="-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6"/>
        </w:tabs>
        <w:ind w:left="-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6"/>
        </w:tabs>
        <w:ind w:left="-19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4"/>
        </w:tabs>
        <w:ind w:left="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4"/>
        </w:tabs>
        <w:ind w:left="1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"/>
        </w:tabs>
        <w:ind w:left="524" w:hanging="1800"/>
      </w:pPr>
      <w:rPr>
        <w:rFonts w:hint="default"/>
      </w:rPr>
    </w:lvl>
  </w:abstractNum>
  <w:abstractNum w:abstractNumId="25" w15:restartNumberingAfterBreak="0">
    <w:nsid w:val="68C52683"/>
    <w:multiLevelType w:val="hybridMultilevel"/>
    <w:tmpl w:val="35F4497E"/>
    <w:styleLink w:val="1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C682AB3"/>
    <w:multiLevelType w:val="hybridMultilevel"/>
    <w:tmpl w:val="9FA8983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28" w15:restartNumberingAfterBreak="0">
    <w:nsid w:val="75766E9E"/>
    <w:multiLevelType w:val="multilevel"/>
    <w:tmpl w:val="A708645A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1211"/>
        </w:tabs>
        <w:ind w:left="851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9B4358C"/>
    <w:multiLevelType w:val="hybridMultilevel"/>
    <w:tmpl w:val="6CD82E4C"/>
    <w:styleLink w:val="17"/>
    <w:lvl w:ilvl="0" w:tplc="645E0A4C">
      <w:start w:val="1"/>
      <w:numFmt w:val="decimal"/>
      <w:lvlText w:val="8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10"/>
  </w:num>
  <w:num w:numId="5">
    <w:abstractNumId w:val="24"/>
  </w:num>
  <w:num w:numId="6">
    <w:abstractNumId w:val="29"/>
  </w:num>
  <w:num w:numId="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"/>
  </w:num>
  <w:num w:numId="11">
    <w:abstractNumId w:val="7"/>
  </w:num>
  <w:num w:numId="12">
    <w:abstractNumId w:val="11"/>
  </w:num>
  <w:num w:numId="13">
    <w:abstractNumId w:val="15"/>
  </w:num>
  <w:num w:numId="14">
    <w:abstractNumId w:val="14"/>
  </w:num>
  <w:num w:numId="15">
    <w:abstractNumId w:val="26"/>
  </w:num>
  <w:num w:numId="16">
    <w:abstractNumId w:val="9"/>
  </w:num>
  <w:num w:numId="17">
    <w:abstractNumId w:val="16"/>
  </w:num>
  <w:num w:numId="18">
    <w:abstractNumId w:val="23"/>
  </w:num>
  <w:num w:numId="19">
    <w:abstractNumId w:val="18"/>
  </w:num>
  <w:num w:numId="20">
    <w:abstractNumId w:val="4"/>
  </w:num>
  <w:num w:numId="21">
    <w:abstractNumId w:val="20"/>
  </w:num>
  <w:num w:numId="22">
    <w:abstractNumId w:val="17"/>
  </w:num>
  <w:num w:numId="23">
    <w:abstractNumId w:val="1"/>
  </w:num>
  <w:num w:numId="24">
    <w:abstractNumId w:val="8"/>
  </w:num>
  <w:num w:numId="25">
    <w:abstractNumId w:val="5"/>
  </w:num>
  <w:num w:numId="26">
    <w:abstractNumId w:val="0"/>
  </w:num>
  <w:num w:numId="27">
    <w:abstractNumId w:val="13"/>
  </w:num>
  <w:num w:numId="28">
    <w:abstractNumId w:val="19"/>
  </w:num>
  <w:num w:numId="29">
    <w:abstractNumId w:val="12"/>
  </w:num>
  <w:num w:numId="30">
    <w:abstractNumId w:val="25"/>
  </w:num>
  <w:num w:numId="31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A03"/>
    <w:rsid w:val="0005486D"/>
    <w:rsid w:val="000A7613"/>
    <w:rsid w:val="000B02E5"/>
    <w:rsid w:val="000E5AAB"/>
    <w:rsid w:val="00115458"/>
    <w:rsid w:val="00125F0E"/>
    <w:rsid w:val="001F0041"/>
    <w:rsid w:val="002078DB"/>
    <w:rsid w:val="002C26B8"/>
    <w:rsid w:val="002E1D5D"/>
    <w:rsid w:val="0037486F"/>
    <w:rsid w:val="00392784"/>
    <w:rsid w:val="003A1095"/>
    <w:rsid w:val="003E3D9C"/>
    <w:rsid w:val="003F6D77"/>
    <w:rsid w:val="004004C2"/>
    <w:rsid w:val="00410BB6"/>
    <w:rsid w:val="00471161"/>
    <w:rsid w:val="004823BE"/>
    <w:rsid w:val="004927CC"/>
    <w:rsid w:val="004C19C0"/>
    <w:rsid w:val="004C2016"/>
    <w:rsid w:val="00563421"/>
    <w:rsid w:val="005927CA"/>
    <w:rsid w:val="00615F6A"/>
    <w:rsid w:val="00680E76"/>
    <w:rsid w:val="00685709"/>
    <w:rsid w:val="0071370F"/>
    <w:rsid w:val="0075273E"/>
    <w:rsid w:val="00756D4B"/>
    <w:rsid w:val="00762982"/>
    <w:rsid w:val="00834B7C"/>
    <w:rsid w:val="0090478D"/>
    <w:rsid w:val="009116BA"/>
    <w:rsid w:val="00926D51"/>
    <w:rsid w:val="00953A03"/>
    <w:rsid w:val="00A376EE"/>
    <w:rsid w:val="00A613D2"/>
    <w:rsid w:val="00AB4B7A"/>
    <w:rsid w:val="00B02747"/>
    <w:rsid w:val="00B50CE8"/>
    <w:rsid w:val="00B7310E"/>
    <w:rsid w:val="00BA0041"/>
    <w:rsid w:val="00BA054A"/>
    <w:rsid w:val="00BC1678"/>
    <w:rsid w:val="00BC5A22"/>
    <w:rsid w:val="00C121A6"/>
    <w:rsid w:val="00C227F9"/>
    <w:rsid w:val="00C646B8"/>
    <w:rsid w:val="00CE4B1F"/>
    <w:rsid w:val="00CF487F"/>
    <w:rsid w:val="00D01C42"/>
    <w:rsid w:val="00D0489B"/>
    <w:rsid w:val="00D26706"/>
    <w:rsid w:val="00D71498"/>
    <w:rsid w:val="00D81BF4"/>
    <w:rsid w:val="00D86DFF"/>
    <w:rsid w:val="00DB2707"/>
    <w:rsid w:val="00E13AA3"/>
    <w:rsid w:val="00E35717"/>
    <w:rsid w:val="00E5048C"/>
    <w:rsid w:val="00E5641D"/>
    <w:rsid w:val="00EE409D"/>
    <w:rsid w:val="00F400C3"/>
    <w:rsid w:val="00F93027"/>
    <w:rsid w:val="00F941F4"/>
    <w:rsid w:val="00FA4EF3"/>
    <w:rsid w:val="00FC56F0"/>
    <w:rsid w:val="00FD2A14"/>
    <w:rsid w:val="00FD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81759"/>
  <w15:chartTrackingRefBased/>
  <w15:docId w15:val="{D1F93926-ACCC-458E-8030-B52859D1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0"/>
    <w:next w:val="a0"/>
    <w:link w:val="15"/>
    <w:uiPriority w:val="99"/>
    <w:qFormat/>
    <w:rsid w:val="005927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h2 Знак,h21 Знак,5 Знак,Заголовок пункта (1.1) Знак,222 Знак,Reset numbering Знак,H2 Знак1,H2 Знак Знак,Заголовок 21 Знак,Numbered text 3 Знак,21 Знак"/>
    <w:basedOn w:val="a0"/>
    <w:next w:val="a0"/>
    <w:link w:val="20"/>
    <w:uiPriority w:val="99"/>
    <w:qFormat/>
    <w:rsid w:val="005927C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5927C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0">
    <w:name w:val="heading 4"/>
    <w:basedOn w:val="a0"/>
    <w:next w:val="a0"/>
    <w:link w:val="41"/>
    <w:uiPriority w:val="99"/>
    <w:qFormat/>
    <w:rsid w:val="005927C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5927CA"/>
    <w:pPr>
      <w:keepNext/>
      <w:spacing w:after="0" w:line="240" w:lineRule="auto"/>
      <w:ind w:firstLine="720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5927CA"/>
    <w:pPr>
      <w:keepNext/>
      <w:spacing w:after="0" w:line="360" w:lineRule="auto"/>
      <w:ind w:left="6237" w:firstLine="720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unhideWhenUsed/>
    <w:qFormat/>
    <w:rsid w:val="005927CA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unhideWhenUsed/>
    <w:qFormat/>
    <w:rsid w:val="005927CA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5927CA"/>
    <w:pPr>
      <w:keepNext/>
      <w:tabs>
        <w:tab w:val="num" w:pos="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5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1"/>
    <w:link w:val="10"/>
    <w:uiPriority w:val="99"/>
    <w:rsid w:val="0059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,Заголовок 2 Знак Знак Знак Знак,Заголовок 2 Знак Знак1 Знак,h2 Знак Знак,h21 Знак Знак,5 Знак Знак,Заголовок пункта (1.1) Знак Знак,222 Знак Знак,Reset numbering Знак Знак,H2 Знак1 Знак"/>
    <w:basedOn w:val="a1"/>
    <w:link w:val="2"/>
    <w:uiPriority w:val="99"/>
    <w:rsid w:val="00592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5927C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1"/>
    <w:link w:val="40"/>
    <w:uiPriority w:val="99"/>
    <w:rsid w:val="005927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5927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5927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5927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5927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5927C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9">
    <w:name w:val="Нет списка1"/>
    <w:next w:val="a3"/>
    <w:uiPriority w:val="99"/>
    <w:semiHidden/>
    <w:unhideWhenUsed/>
    <w:rsid w:val="005927CA"/>
  </w:style>
  <w:style w:type="paragraph" w:styleId="a4">
    <w:name w:val="header"/>
    <w:basedOn w:val="a0"/>
    <w:link w:val="a5"/>
    <w:uiPriority w:val="99"/>
    <w:unhideWhenUsed/>
    <w:rsid w:val="00592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927CA"/>
  </w:style>
  <w:style w:type="paragraph" w:styleId="a6">
    <w:name w:val="footer"/>
    <w:aliases w:val=" Знак1 Знак"/>
    <w:basedOn w:val="a0"/>
    <w:link w:val="a7"/>
    <w:uiPriority w:val="99"/>
    <w:unhideWhenUsed/>
    <w:rsid w:val="00592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aliases w:val=" Знак1 Знак Знак"/>
    <w:basedOn w:val="a1"/>
    <w:link w:val="a6"/>
    <w:uiPriority w:val="99"/>
    <w:rsid w:val="005927CA"/>
  </w:style>
  <w:style w:type="paragraph" w:styleId="a8">
    <w:name w:val="List Paragraph"/>
    <w:aliases w:val="ПКФ Список,Bullet List,FooterText,numbered,Paragraphe de liste1,lp1"/>
    <w:basedOn w:val="a0"/>
    <w:link w:val="a9"/>
    <w:uiPriority w:val="34"/>
    <w:qFormat/>
    <w:rsid w:val="005927CA"/>
    <w:pPr>
      <w:spacing w:after="0"/>
      <w:ind w:left="720"/>
      <w:contextualSpacing/>
    </w:pPr>
  </w:style>
  <w:style w:type="paragraph" w:styleId="aa">
    <w:name w:val="footnote text"/>
    <w:aliases w:val="Знак2"/>
    <w:basedOn w:val="a0"/>
    <w:link w:val="ab"/>
    <w:uiPriority w:val="99"/>
    <w:unhideWhenUsed/>
    <w:rsid w:val="005927C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aliases w:val="Знак2 Знак"/>
    <w:basedOn w:val="a1"/>
    <w:link w:val="aa"/>
    <w:uiPriority w:val="99"/>
    <w:rsid w:val="005927CA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5927CA"/>
    <w:rPr>
      <w:vertAlign w:val="superscript"/>
    </w:rPr>
  </w:style>
  <w:style w:type="character" w:customStyle="1" w:styleId="ad">
    <w:name w:val="Основной текст_"/>
    <w:link w:val="1a"/>
    <w:locked/>
    <w:rsid w:val="005927CA"/>
    <w:rPr>
      <w:rFonts w:ascii="Batang" w:eastAsia="Batang" w:hAnsi="Batang"/>
      <w:sz w:val="19"/>
      <w:szCs w:val="19"/>
      <w:shd w:val="clear" w:color="auto" w:fill="FFFFFF"/>
    </w:rPr>
  </w:style>
  <w:style w:type="paragraph" w:customStyle="1" w:styleId="1a">
    <w:name w:val="Основной текст1"/>
    <w:basedOn w:val="a0"/>
    <w:link w:val="ad"/>
    <w:rsid w:val="005927CA"/>
    <w:pPr>
      <w:shd w:val="clear" w:color="auto" w:fill="FFFFFF"/>
      <w:spacing w:before="480" w:after="0" w:line="240" w:lineRule="atLeast"/>
    </w:pPr>
    <w:rPr>
      <w:rFonts w:ascii="Batang" w:eastAsia="Batang" w:hAnsi="Batang"/>
      <w:sz w:val="19"/>
      <w:szCs w:val="19"/>
      <w:shd w:val="clear" w:color="auto" w:fill="FFFFFF"/>
    </w:rPr>
  </w:style>
  <w:style w:type="paragraph" w:styleId="ae">
    <w:name w:val="Title"/>
    <w:aliases w:val=" Знак"/>
    <w:basedOn w:val="a0"/>
    <w:link w:val="af"/>
    <w:uiPriority w:val="99"/>
    <w:qFormat/>
    <w:rsid w:val="0059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Заголовок Знак"/>
    <w:aliases w:val=" Знак Знак"/>
    <w:basedOn w:val="a1"/>
    <w:link w:val="ae"/>
    <w:uiPriority w:val="99"/>
    <w:rsid w:val="005927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0"/>
    <w:link w:val="22"/>
    <w:uiPriority w:val="99"/>
    <w:rsid w:val="005927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rsid w:val="005927C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0">
    <w:name w:val="Нет списка11"/>
    <w:next w:val="a3"/>
    <w:uiPriority w:val="99"/>
    <w:semiHidden/>
    <w:unhideWhenUsed/>
    <w:rsid w:val="005927CA"/>
  </w:style>
  <w:style w:type="numbering" w:customStyle="1" w:styleId="111">
    <w:name w:val="Нет списка111"/>
    <w:next w:val="a3"/>
    <w:uiPriority w:val="99"/>
    <w:semiHidden/>
    <w:rsid w:val="005927CA"/>
  </w:style>
  <w:style w:type="paragraph" w:styleId="af0">
    <w:name w:val="Body Text"/>
    <w:aliases w:val=" Знак2"/>
    <w:basedOn w:val="a0"/>
    <w:link w:val="af1"/>
    <w:uiPriority w:val="99"/>
    <w:rsid w:val="005927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Знак"/>
    <w:aliases w:val=" Знак2 Знак"/>
    <w:basedOn w:val="a1"/>
    <w:link w:val="af0"/>
    <w:uiPriority w:val="99"/>
    <w:rsid w:val="00592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0"/>
    <w:link w:val="af3"/>
    <w:uiPriority w:val="99"/>
    <w:rsid w:val="005927CA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uiPriority w:val="99"/>
    <w:rsid w:val="005927CA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Iauiue">
    <w:name w:val="Iau?iue"/>
    <w:rsid w:val="005927C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4">
    <w:name w:val="page number"/>
    <w:basedOn w:val="a1"/>
    <w:uiPriority w:val="99"/>
    <w:rsid w:val="005927CA"/>
  </w:style>
  <w:style w:type="paragraph" w:styleId="23">
    <w:name w:val="Body Text Indent 2"/>
    <w:basedOn w:val="a0"/>
    <w:link w:val="24"/>
    <w:uiPriority w:val="99"/>
    <w:rsid w:val="005927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927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2">
    <w:name w:val="Body Text Indent 3"/>
    <w:basedOn w:val="a0"/>
    <w:link w:val="33"/>
    <w:uiPriority w:val="99"/>
    <w:rsid w:val="005927CA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5927C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5">
    <w:name w:val="Hyperlink"/>
    <w:uiPriority w:val="99"/>
    <w:rsid w:val="005927CA"/>
    <w:rPr>
      <w:color w:val="0000FF"/>
      <w:u w:val="single"/>
    </w:rPr>
  </w:style>
  <w:style w:type="paragraph" w:styleId="af6">
    <w:name w:val="Balloon Text"/>
    <w:basedOn w:val="a0"/>
    <w:link w:val="af7"/>
    <w:uiPriority w:val="99"/>
    <w:rsid w:val="005927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rsid w:val="005927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z0">
    <w:name w:val="te_z0"/>
    <w:basedOn w:val="a0"/>
    <w:next w:val="a0"/>
    <w:rsid w:val="005927CA"/>
    <w:pPr>
      <w:keepNext/>
      <w:numPr>
        <w:numId w:val="1"/>
      </w:numPr>
      <w:spacing w:after="120" w:line="240" w:lineRule="auto"/>
      <w:jc w:val="center"/>
    </w:pPr>
    <w:rPr>
      <w:rFonts w:ascii="Arial" w:eastAsia="Times New Roman" w:hAnsi="Arial" w:cs="Arial"/>
      <w:b/>
      <w:caps/>
      <w:sz w:val="24"/>
      <w:szCs w:val="24"/>
      <w:lang w:eastAsia="ru-RU"/>
    </w:rPr>
  </w:style>
  <w:style w:type="paragraph" w:customStyle="1" w:styleId="tez01">
    <w:name w:val="te_z01"/>
    <w:basedOn w:val="a0"/>
    <w:next w:val="a0"/>
    <w:rsid w:val="005927CA"/>
    <w:pPr>
      <w:keepNext/>
      <w:numPr>
        <w:ilvl w:val="1"/>
        <w:numId w:val="1"/>
      </w:numPr>
      <w:spacing w:after="60" w:line="240" w:lineRule="auto"/>
      <w:jc w:val="both"/>
    </w:pPr>
    <w:rPr>
      <w:rFonts w:ascii="Times New Roman" w:eastAsia="Times New Roman" w:hAnsi="Times New Roman" w:cs="Arial"/>
      <w:b/>
      <w:sz w:val="24"/>
      <w:szCs w:val="24"/>
      <w:lang w:eastAsia="ru-RU"/>
    </w:rPr>
  </w:style>
  <w:style w:type="paragraph" w:customStyle="1" w:styleId="tez012">
    <w:name w:val="te_z012"/>
    <w:basedOn w:val="a0"/>
    <w:rsid w:val="005927CA"/>
    <w:pPr>
      <w:numPr>
        <w:ilvl w:val="2"/>
        <w:numId w:val="1"/>
      </w:numPr>
      <w:spacing w:after="6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tez012a">
    <w:name w:val="te_z012a"/>
    <w:basedOn w:val="a0"/>
    <w:next w:val="tez012"/>
    <w:rsid w:val="005927CA"/>
    <w:pPr>
      <w:numPr>
        <w:ilvl w:val="3"/>
        <w:numId w:val="1"/>
      </w:numPr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25">
    <w:name w:val="Знак Знак Знак2 Знак"/>
    <w:basedOn w:val="a0"/>
    <w:rsid w:val="005927C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"/>
    <w:basedOn w:val="a0"/>
    <w:rsid w:val="005927CA"/>
    <w:pPr>
      <w:tabs>
        <w:tab w:val="num" w:pos="432"/>
      </w:tabs>
      <w:spacing w:before="12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character" w:styleId="af8">
    <w:name w:val="annotation reference"/>
    <w:uiPriority w:val="99"/>
    <w:rsid w:val="005927CA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592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rsid w:val="005927C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5927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2"/>
    <w:uiPriority w:val="39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"/>
    <w:basedOn w:val="a0"/>
    <w:rsid w:val="005927CA"/>
    <w:pPr>
      <w:tabs>
        <w:tab w:val="num" w:pos="432"/>
      </w:tabs>
      <w:spacing w:before="120" w:line="240" w:lineRule="auto"/>
      <w:ind w:left="432" w:hanging="432"/>
      <w:jc w:val="both"/>
    </w:pPr>
    <w:rPr>
      <w:rFonts w:ascii="Arial" w:eastAsia="Times New Roman" w:hAnsi="Arial" w:cs="Times New Roman"/>
      <w:b/>
      <w:bCs/>
      <w:caps/>
      <w:sz w:val="32"/>
      <w:szCs w:val="32"/>
      <w:lang w:val="en-US"/>
    </w:rPr>
  </w:style>
  <w:style w:type="paragraph" w:customStyle="1" w:styleId="ConsNormal">
    <w:name w:val="ConsNormal"/>
    <w:uiPriority w:val="99"/>
    <w:rsid w:val="005927C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b">
    <w:name w:val="Знак Знак1"/>
    <w:locked/>
    <w:rsid w:val="005927CA"/>
    <w:rPr>
      <w:b/>
      <w:bCs/>
      <w:sz w:val="24"/>
      <w:szCs w:val="24"/>
      <w:lang w:val="ru-RU" w:eastAsia="ru-RU" w:bidi="ar-SA"/>
    </w:rPr>
  </w:style>
  <w:style w:type="paragraph" w:customStyle="1" w:styleId="ConsNonformat">
    <w:name w:val="ConsNonformat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numbering" w:customStyle="1" w:styleId="1111">
    <w:name w:val="Нет списка1111"/>
    <w:next w:val="a3"/>
    <w:uiPriority w:val="99"/>
    <w:semiHidden/>
    <w:unhideWhenUsed/>
    <w:rsid w:val="005927CA"/>
  </w:style>
  <w:style w:type="paragraph" w:customStyle="1" w:styleId="aff">
    <w:name w:val="Базовый"/>
    <w:rsid w:val="005927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aliases w:val=" Знак7"/>
    <w:basedOn w:val="aff"/>
    <w:link w:val="35"/>
    <w:uiPriority w:val="99"/>
    <w:rsid w:val="005927C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 Знак7 Знак"/>
    <w:basedOn w:val="a1"/>
    <w:link w:val="34"/>
    <w:uiPriority w:val="99"/>
    <w:rsid w:val="005927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MG-Bodytext">
    <w:name w:val="AMG - Body text"/>
    <w:rsid w:val="005927CA"/>
    <w:pPr>
      <w:suppressAutoHyphens/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c">
    <w:name w:val="Без интервала1"/>
    <w:rsid w:val="005927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ff"/>
    <w:uiPriority w:val="99"/>
    <w:rsid w:val="005927CA"/>
    <w:pPr>
      <w:spacing w:before="28" w:after="28"/>
    </w:pPr>
  </w:style>
  <w:style w:type="character" w:styleId="aff1">
    <w:name w:val="FollowedHyperlink"/>
    <w:uiPriority w:val="99"/>
    <w:unhideWhenUsed/>
    <w:rsid w:val="005927CA"/>
    <w:rPr>
      <w:color w:val="800080"/>
      <w:u w:val="single"/>
    </w:rPr>
  </w:style>
  <w:style w:type="paragraph" w:customStyle="1" w:styleId="font5">
    <w:name w:val="font5"/>
    <w:basedOn w:val="a0"/>
    <w:rsid w:val="005927C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800080"/>
      <w:sz w:val="28"/>
      <w:szCs w:val="28"/>
      <w:lang w:eastAsia="ru-RU"/>
    </w:rPr>
  </w:style>
  <w:style w:type="paragraph" w:customStyle="1" w:styleId="xl77">
    <w:name w:val="xl77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32"/>
      <w:szCs w:val="32"/>
      <w:lang w:eastAsia="ru-RU"/>
    </w:rPr>
  </w:style>
  <w:style w:type="paragraph" w:customStyle="1" w:styleId="xl81">
    <w:name w:val="xl81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84">
    <w:name w:val="xl84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2">
    <w:name w:val="xl102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03">
    <w:name w:val="xl103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3">
    <w:name w:val="xl113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15">
    <w:name w:val="xl115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16">
    <w:name w:val="xl116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32"/>
      <w:szCs w:val="32"/>
      <w:lang w:eastAsia="ru-RU"/>
    </w:rPr>
  </w:style>
  <w:style w:type="paragraph" w:customStyle="1" w:styleId="xl119">
    <w:name w:val="xl119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0">
    <w:name w:val="xl120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1">
    <w:name w:val="xl121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23">
    <w:name w:val="xl123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24">
    <w:name w:val="xl124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25">
    <w:name w:val="xl125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6">
    <w:name w:val="xl126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27">
    <w:name w:val="xl127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28">
    <w:name w:val="xl128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29">
    <w:name w:val="xl129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0">
    <w:name w:val="xl130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33">
    <w:name w:val="xl133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32"/>
      <w:szCs w:val="32"/>
      <w:lang w:eastAsia="ru-RU"/>
    </w:rPr>
  </w:style>
  <w:style w:type="paragraph" w:customStyle="1" w:styleId="xl134">
    <w:name w:val="xl134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5">
    <w:name w:val="xl135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6">
    <w:name w:val="xl136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37">
    <w:name w:val="xl137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8">
    <w:name w:val="xl138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39">
    <w:name w:val="xl139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paragraph" w:customStyle="1" w:styleId="xl140">
    <w:name w:val="xl140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41">
    <w:name w:val="xl141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42">
    <w:name w:val="xl142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143">
    <w:name w:val="xl143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993300"/>
      <w:sz w:val="24"/>
      <w:szCs w:val="24"/>
      <w:lang w:eastAsia="ru-RU"/>
    </w:rPr>
  </w:style>
  <w:style w:type="paragraph" w:customStyle="1" w:styleId="xl147">
    <w:name w:val="xl147"/>
    <w:basedOn w:val="a0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i/>
      <w:iCs/>
      <w:color w:val="800000"/>
      <w:sz w:val="24"/>
      <w:szCs w:val="24"/>
      <w:lang w:eastAsia="ru-RU"/>
    </w:rPr>
  </w:style>
  <w:style w:type="table" w:customStyle="1" w:styleId="1d">
    <w:name w:val="Сетка таблицы1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Основной текст + Полужирный"/>
    <w:rsid w:val="005927CA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aff3">
    <w:name w:val="Таблица шапка"/>
    <w:basedOn w:val="a0"/>
    <w:rsid w:val="005927C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Таблица текст"/>
    <w:basedOn w:val="a0"/>
    <w:rsid w:val="005927C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Знак Знак2"/>
    <w:locked/>
    <w:rsid w:val="005927CA"/>
    <w:rPr>
      <w:b/>
      <w:sz w:val="28"/>
      <w:lang w:val="ru-RU" w:eastAsia="ru-RU" w:bidi="ar-SA"/>
    </w:rPr>
  </w:style>
  <w:style w:type="paragraph" w:styleId="aff5">
    <w:name w:val="Document Map"/>
    <w:basedOn w:val="a0"/>
    <w:link w:val="aff6"/>
    <w:uiPriority w:val="99"/>
    <w:rsid w:val="005927C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6">
    <w:name w:val="Схема документа Знак"/>
    <w:basedOn w:val="a1"/>
    <w:link w:val="aff5"/>
    <w:uiPriority w:val="99"/>
    <w:rsid w:val="005927C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FontStyle62">
    <w:name w:val="Font Style62"/>
    <w:rsid w:val="005927C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5">
    <w:name w:val="Font Style35"/>
    <w:rsid w:val="005927CA"/>
    <w:rPr>
      <w:rFonts w:ascii="Constantia" w:hAnsi="Constantia" w:cs="Constantia"/>
      <w:spacing w:val="20"/>
      <w:sz w:val="18"/>
      <w:szCs w:val="18"/>
    </w:rPr>
  </w:style>
  <w:style w:type="paragraph" w:customStyle="1" w:styleId="1e">
    <w:name w:val="Основной текст с отступом1"/>
    <w:basedOn w:val="a0"/>
    <w:link w:val="BodyTextIndentChar"/>
    <w:semiHidden/>
    <w:rsid w:val="005927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link w:val="1e"/>
    <w:semiHidden/>
    <w:rsid w:val="005927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Strong"/>
    <w:uiPriority w:val="99"/>
    <w:qFormat/>
    <w:rsid w:val="005927CA"/>
    <w:rPr>
      <w:b/>
      <w:bCs/>
    </w:rPr>
  </w:style>
  <w:style w:type="character" w:customStyle="1" w:styleId="130">
    <w:name w:val="Знак Знак13"/>
    <w:locked/>
    <w:rsid w:val="005927CA"/>
    <w:rPr>
      <w:b/>
      <w:sz w:val="28"/>
      <w:lang w:val="ru-RU" w:eastAsia="ru-RU"/>
    </w:rPr>
  </w:style>
  <w:style w:type="character" w:customStyle="1" w:styleId="FontStyle128">
    <w:name w:val="Font Style128"/>
    <w:rsid w:val="005927CA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uiPriority w:val="99"/>
    <w:rsid w:val="005927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Zakladnitext">
    <w:name w:val="Zakladni text"/>
    <w:basedOn w:val="Default"/>
    <w:next w:val="Default"/>
    <w:rsid w:val="005927CA"/>
    <w:rPr>
      <w:color w:val="auto"/>
    </w:rPr>
  </w:style>
  <w:style w:type="numbering" w:customStyle="1" w:styleId="11111">
    <w:name w:val="Нет списка11111"/>
    <w:next w:val="a3"/>
    <w:uiPriority w:val="99"/>
    <w:semiHidden/>
    <w:rsid w:val="005927CA"/>
  </w:style>
  <w:style w:type="paragraph" w:styleId="aff8">
    <w:name w:val="Revision"/>
    <w:hidden/>
    <w:uiPriority w:val="99"/>
    <w:semiHidden/>
    <w:rsid w:val="005927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9">
    <w:name w:val="Пункт"/>
    <w:basedOn w:val="a0"/>
    <w:link w:val="1f"/>
    <w:uiPriority w:val="99"/>
    <w:rsid w:val="005927C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f">
    <w:name w:val="Пункт Знак1"/>
    <w:link w:val="aff9"/>
    <w:uiPriority w:val="99"/>
    <w:locked/>
    <w:rsid w:val="005927C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a">
    <w:name w:val="Комментраий Знак"/>
    <w:rsid w:val="005927CA"/>
    <w:rPr>
      <w:i/>
      <w:iCs w:val="0"/>
      <w:color w:val="3366FF"/>
      <w:sz w:val="28"/>
      <w:szCs w:val="28"/>
      <w:lang w:val="ru-RU" w:eastAsia="ru-RU" w:bidi="ar-SA"/>
    </w:rPr>
  </w:style>
  <w:style w:type="numbering" w:customStyle="1" w:styleId="27">
    <w:name w:val="Нет списка2"/>
    <w:next w:val="a3"/>
    <w:uiPriority w:val="99"/>
    <w:semiHidden/>
    <w:unhideWhenUsed/>
    <w:rsid w:val="005927CA"/>
  </w:style>
  <w:style w:type="table" w:customStyle="1" w:styleId="28">
    <w:name w:val="Сетка таблицы2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No Spacing"/>
    <w:uiPriority w:val="1"/>
    <w:qFormat/>
    <w:rsid w:val="005927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f0">
    <w:name w:val="Текст выноски Знак1"/>
    <w:uiPriority w:val="99"/>
    <w:semiHidden/>
    <w:rsid w:val="005927CA"/>
    <w:rPr>
      <w:rFonts w:ascii="Segoe UI" w:hAnsi="Segoe UI" w:cs="Segoe UI"/>
      <w:sz w:val="18"/>
      <w:szCs w:val="18"/>
    </w:rPr>
  </w:style>
  <w:style w:type="character" w:customStyle="1" w:styleId="1f1">
    <w:name w:val="Текст примечания Знак1"/>
    <w:uiPriority w:val="99"/>
    <w:semiHidden/>
    <w:rsid w:val="005927CA"/>
    <w:rPr>
      <w:sz w:val="20"/>
      <w:szCs w:val="20"/>
    </w:rPr>
  </w:style>
  <w:style w:type="character" w:customStyle="1" w:styleId="1f2">
    <w:name w:val="Тема примечания Знак1"/>
    <w:uiPriority w:val="99"/>
    <w:semiHidden/>
    <w:rsid w:val="005927CA"/>
    <w:rPr>
      <w:b/>
      <w:bCs/>
      <w:sz w:val="20"/>
      <w:szCs w:val="20"/>
    </w:rPr>
  </w:style>
  <w:style w:type="numbering" w:customStyle="1" w:styleId="120">
    <w:name w:val="Нет списка12"/>
    <w:next w:val="a3"/>
    <w:uiPriority w:val="99"/>
    <w:semiHidden/>
    <w:unhideWhenUsed/>
    <w:rsid w:val="005927CA"/>
  </w:style>
  <w:style w:type="table" w:customStyle="1" w:styleId="113">
    <w:name w:val="Сетка таблицы11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3"/>
    <w:uiPriority w:val="99"/>
    <w:semiHidden/>
    <w:rsid w:val="005927CA"/>
  </w:style>
  <w:style w:type="paragraph" w:customStyle="1" w:styleId="ConsPlusNormal">
    <w:name w:val="ConsPlusNormal"/>
    <w:uiPriority w:val="99"/>
    <w:rsid w:val="005927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f3">
    <w:name w:val="Основной текст Знак1"/>
    <w:uiPriority w:val="99"/>
    <w:locked/>
    <w:rsid w:val="005927CA"/>
    <w:rPr>
      <w:rFonts w:ascii="Arial" w:hAnsi="Arial" w:cs="Arial" w:hint="default"/>
      <w:shd w:val="clear" w:color="auto" w:fill="FFFFFF"/>
    </w:rPr>
  </w:style>
  <w:style w:type="character" w:customStyle="1" w:styleId="apple-converted-space">
    <w:name w:val="apple-converted-space"/>
    <w:rsid w:val="005927CA"/>
  </w:style>
  <w:style w:type="numbering" w:customStyle="1" w:styleId="210">
    <w:name w:val="Нет списка21"/>
    <w:next w:val="a3"/>
    <w:uiPriority w:val="99"/>
    <w:semiHidden/>
    <w:unhideWhenUsed/>
    <w:rsid w:val="005927CA"/>
  </w:style>
  <w:style w:type="paragraph" w:styleId="1f4">
    <w:name w:val="toc 1"/>
    <w:basedOn w:val="a0"/>
    <w:next w:val="a0"/>
    <w:autoRedefine/>
    <w:uiPriority w:val="39"/>
    <w:unhideWhenUsed/>
    <w:rsid w:val="005927CA"/>
    <w:pPr>
      <w:tabs>
        <w:tab w:val="left" w:pos="480"/>
        <w:tab w:val="left" w:pos="567"/>
        <w:tab w:val="left" w:pos="851"/>
        <w:tab w:val="right" w:leader="dot" w:pos="9360"/>
      </w:tabs>
      <w:spacing w:after="0" w:line="240" w:lineRule="auto"/>
    </w:pPr>
    <w:rPr>
      <w:rFonts w:ascii="Arial" w:eastAsia="Times New Roman" w:hAnsi="Arial" w:cs="Arial"/>
      <w:b/>
      <w:sz w:val="24"/>
      <w:szCs w:val="24"/>
    </w:rPr>
  </w:style>
  <w:style w:type="paragraph" w:styleId="29">
    <w:name w:val="toc 2"/>
    <w:basedOn w:val="a0"/>
    <w:next w:val="a0"/>
    <w:autoRedefine/>
    <w:uiPriority w:val="39"/>
    <w:unhideWhenUsed/>
    <w:rsid w:val="005927C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6">
    <w:name w:val="toc 3"/>
    <w:basedOn w:val="a0"/>
    <w:next w:val="a0"/>
    <w:autoRedefine/>
    <w:uiPriority w:val="99"/>
    <w:unhideWhenUsed/>
    <w:rsid w:val="005927CA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2">
    <w:name w:val="toc 4"/>
    <w:basedOn w:val="a0"/>
    <w:next w:val="a0"/>
    <w:autoRedefine/>
    <w:uiPriority w:val="99"/>
    <w:unhideWhenUsed/>
    <w:rsid w:val="005927CA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uiPriority w:val="99"/>
    <w:unhideWhenUsed/>
    <w:rsid w:val="005927C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unhideWhenUsed/>
    <w:rsid w:val="005927C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unhideWhenUsed/>
    <w:rsid w:val="005927C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unhideWhenUsed/>
    <w:rsid w:val="005927C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unhideWhenUsed/>
    <w:rsid w:val="005927C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List"/>
    <w:basedOn w:val="a0"/>
    <w:uiPriority w:val="99"/>
    <w:unhideWhenUsed/>
    <w:rsid w:val="005927C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List Number"/>
    <w:basedOn w:val="a0"/>
    <w:uiPriority w:val="99"/>
    <w:unhideWhenUsed/>
    <w:rsid w:val="005927CA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a">
    <w:name w:val="List 2"/>
    <w:basedOn w:val="a0"/>
    <w:uiPriority w:val="99"/>
    <w:unhideWhenUsed/>
    <w:rsid w:val="005927C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Bullet 2"/>
    <w:basedOn w:val="a0"/>
    <w:autoRedefine/>
    <w:uiPriority w:val="99"/>
    <w:unhideWhenUsed/>
    <w:rsid w:val="005927CA"/>
    <w:pPr>
      <w:tabs>
        <w:tab w:val="num" w:pos="1134"/>
        <w:tab w:val="num" w:pos="141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3">
    <w:name w:val="List Bullet 4"/>
    <w:basedOn w:val="a0"/>
    <w:autoRedefine/>
    <w:uiPriority w:val="99"/>
    <w:unhideWhenUsed/>
    <w:rsid w:val="005927CA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e">
    <w:name w:val="Subtitle"/>
    <w:basedOn w:val="a0"/>
    <w:link w:val="afff"/>
    <w:uiPriority w:val="99"/>
    <w:qFormat/>
    <w:rsid w:val="0059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afff">
    <w:name w:val="Подзаголовок Знак"/>
    <w:basedOn w:val="a1"/>
    <w:link w:val="affe"/>
    <w:uiPriority w:val="99"/>
    <w:rsid w:val="005927CA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fff0">
    <w:name w:val="Block Text"/>
    <w:basedOn w:val="a0"/>
    <w:uiPriority w:val="99"/>
    <w:unhideWhenUsed/>
    <w:rsid w:val="005927CA"/>
    <w:pPr>
      <w:spacing w:before="100" w:beforeAutospacing="1" w:after="100" w:afterAutospacing="1" w:line="240" w:lineRule="auto"/>
      <w:ind w:left="708" w:right="258" w:hanging="3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Plain Text"/>
    <w:basedOn w:val="a0"/>
    <w:link w:val="afff2"/>
    <w:uiPriority w:val="99"/>
    <w:unhideWhenUsed/>
    <w:rsid w:val="005927C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1"/>
    <w:link w:val="afff1"/>
    <w:uiPriority w:val="99"/>
    <w:rsid w:val="005927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f5">
    <w:name w:val="Заголовок оглавления1"/>
    <w:basedOn w:val="10"/>
    <w:next w:val="a0"/>
    <w:uiPriority w:val="39"/>
    <w:semiHidden/>
    <w:unhideWhenUsed/>
    <w:qFormat/>
    <w:rsid w:val="005927C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1f6">
    <w:name w:val="Абзац 1"/>
    <w:basedOn w:val="a0"/>
    <w:uiPriority w:val="99"/>
    <w:rsid w:val="005927CA"/>
    <w:pPr>
      <w:spacing w:after="0" w:line="288" w:lineRule="auto"/>
      <w:ind w:firstLine="709"/>
      <w:jc w:val="both"/>
    </w:pPr>
    <w:rPr>
      <w:rFonts w:ascii="Times New Roman CYR" w:eastAsia="Times New Roman" w:hAnsi="Times New Roman CYR" w:cs="Times New Roman"/>
      <w:sz w:val="26"/>
      <w:szCs w:val="20"/>
      <w:lang w:eastAsia="ru-RU"/>
    </w:rPr>
  </w:style>
  <w:style w:type="paragraph" w:customStyle="1" w:styleId="4">
    <w:name w:val="Стиль4"/>
    <w:basedOn w:val="a0"/>
    <w:uiPriority w:val="99"/>
    <w:rsid w:val="005927CA"/>
    <w:pPr>
      <w:numPr>
        <w:ilvl w:val="1"/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3">
    <w:name w:val="Знак"/>
    <w:basedOn w:val="a0"/>
    <w:uiPriority w:val="99"/>
    <w:rsid w:val="005927CA"/>
    <w:pPr>
      <w:tabs>
        <w:tab w:val="num" w:pos="432"/>
      </w:tabs>
      <w:spacing w:before="120" w:line="240" w:lineRule="auto"/>
      <w:ind w:left="432" w:hanging="432"/>
      <w:jc w:val="both"/>
    </w:pPr>
    <w:rPr>
      <w:rFonts w:ascii="Times New Roman" w:eastAsia="Times New Roman" w:hAnsi="Times New Roman" w:cs="Times New Roman"/>
      <w:b/>
      <w:caps/>
      <w:sz w:val="32"/>
      <w:szCs w:val="32"/>
      <w:lang w:val="en-US"/>
    </w:rPr>
  </w:style>
  <w:style w:type="paragraph" w:customStyle="1" w:styleId="62">
    <w:name w:val="Заголовок6"/>
    <w:basedOn w:val="af0"/>
    <w:uiPriority w:val="99"/>
    <w:rsid w:val="005927CA"/>
    <w:pPr>
      <w:widowControl w:val="0"/>
      <w:tabs>
        <w:tab w:val="left" w:pos="851"/>
      </w:tabs>
      <w:autoSpaceDE w:val="0"/>
      <w:autoSpaceDN w:val="0"/>
      <w:adjustRightInd w:val="0"/>
      <w:ind w:firstLine="720"/>
      <w:jc w:val="both"/>
    </w:pPr>
    <w:rPr>
      <w:rFonts w:ascii="Arial" w:hAnsi="Arial" w:cs="Arial"/>
      <w:i/>
      <w:sz w:val="20"/>
    </w:rPr>
  </w:style>
  <w:style w:type="paragraph" w:customStyle="1" w:styleId="a">
    <w:name w:val="Заголовокмой"/>
    <w:basedOn w:val="af0"/>
    <w:uiPriority w:val="99"/>
    <w:rsid w:val="005927CA"/>
    <w:pPr>
      <w:widowControl w:val="0"/>
      <w:numPr>
        <w:ilvl w:val="1"/>
        <w:numId w:val="8"/>
      </w:numPr>
      <w:tabs>
        <w:tab w:val="left" w:pos="851"/>
      </w:tabs>
      <w:autoSpaceDE w:val="0"/>
      <w:autoSpaceDN w:val="0"/>
      <w:adjustRightInd w:val="0"/>
      <w:jc w:val="both"/>
    </w:pPr>
    <w:rPr>
      <w:rFonts w:ascii="Arial" w:hAnsi="Arial" w:cs="Arial"/>
      <w:i/>
      <w:sz w:val="20"/>
    </w:rPr>
  </w:style>
  <w:style w:type="paragraph" w:customStyle="1" w:styleId="Heading">
    <w:name w:val="Heading"/>
    <w:uiPriority w:val="99"/>
    <w:rsid w:val="005927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5927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5927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Заголовок статьи"/>
    <w:basedOn w:val="a0"/>
    <w:next w:val="a0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0"/>
    <w:next w:val="a0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customStyle="1" w:styleId="BaseText2">
    <w:name w:val="BaseText2"/>
    <w:basedOn w:val="2"/>
    <w:uiPriority w:val="99"/>
    <w:rsid w:val="005927CA"/>
    <w:pPr>
      <w:keepNext w:val="0"/>
      <w:spacing w:before="120" w:line="360" w:lineRule="atLeast"/>
      <w:ind w:left="284"/>
      <w:outlineLvl w:val="9"/>
    </w:pPr>
    <w:rPr>
      <w:rFonts w:ascii="Arial" w:hAnsi="Arial"/>
    </w:rPr>
  </w:style>
  <w:style w:type="paragraph" w:customStyle="1" w:styleId="FR1">
    <w:name w:val="FR1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noProof/>
      <w:sz w:val="18"/>
      <w:szCs w:val="18"/>
      <w:lang w:eastAsia="ru-RU"/>
    </w:rPr>
  </w:style>
  <w:style w:type="paragraph" w:customStyle="1" w:styleId="ac0">
    <w:name w:val="ac"/>
    <w:basedOn w:val="a0"/>
    <w:uiPriority w:val="99"/>
    <w:rsid w:val="005927CA"/>
    <w:pPr>
      <w:spacing w:before="100" w:beforeAutospacing="1" w:after="100" w:afterAutospacing="1" w:line="240" w:lineRule="auto"/>
      <w:jc w:val="center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afff6">
    <w:name w:val="Таблицы (моноширинный)"/>
    <w:basedOn w:val="a0"/>
    <w:next w:val="a0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7">
    <w:name w:val="Абзац списка1"/>
    <w:basedOn w:val="a0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  <w:ind w:left="708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0"/>
    <w:uiPriority w:val="99"/>
    <w:rsid w:val="005927CA"/>
    <w:pPr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">
    <w:name w:val="text1"/>
    <w:basedOn w:val="a0"/>
    <w:uiPriority w:val="99"/>
    <w:rsid w:val="005927CA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27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72">
    <w:name w:val="xl72"/>
    <w:basedOn w:val="a0"/>
    <w:uiPriority w:val="99"/>
    <w:rsid w:val="00592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uiPriority w:val="99"/>
    <w:locked/>
    <w:rsid w:val="005927C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msgbodytext">
    <w:name w:val="msgbodytext"/>
    <w:uiPriority w:val="99"/>
    <w:rsid w:val="005927CA"/>
    <w:rPr>
      <w:rFonts w:ascii="Times New Roman" w:hAnsi="Times New Roman" w:cs="Times New Roman" w:hint="default"/>
    </w:rPr>
  </w:style>
  <w:style w:type="table" w:customStyle="1" w:styleId="211">
    <w:name w:val="Сетка таблицы21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5927CA"/>
    <w:pPr>
      <w:numPr>
        <w:numId w:val="9"/>
      </w:numPr>
    </w:pPr>
  </w:style>
  <w:style w:type="character" w:customStyle="1" w:styleId="1f8">
    <w:name w:val="Сильная ссылка1"/>
    <w:uiPriority w:val="32"/>
    <w:qFormat/>
    <w:rsid w:val="005927CA"/>
    <w:rPr>
      <w:b/>
      <w:bCs/>
      <w:smallCaps/>
      <w:color w:val="5B9BD5"/>
      <w:spacing w:val="5"/>
    </w:rPr>
  </w:style>
  <w:style w:type="character" w:customStyle="1" w:styleId="1f9">
    <w:name w:val="Слабая ссылка1"/>
    <w:uiPriority w:val="31"/>
    <w:qFormat/>
    <w:rsid w:val="005927CA"/>
    <w:rPr>
      <w:smallCaps/>
      <w:color w:val="5A5A5A"/>
    </w:rPr>
  </w:style>
  <w:style w:type="paragraph" w:customStyle="1" w:styleId="1fa">
    <w:name w:val="Выделенная цитата1"/>
    <w:basedOn w:val="a0"/>
    <w:next w:val="a0"/>
    <w:uiPriority w:val="30"/>
    <w:qFormat/>
    <w:rsid w:val="005927CA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5B9BD5"/>
    </w:rPr>
  </w:style>
  <w:style w:type="character" w:customStyle="1" w:styleId="afff7">
    <w:name w:val="Выделенная цитата Знак"/>
    <w:link w:val="afff8"/>
    <w:uiPriority w:val="30"/>
    <w:rsid w:val="005927CA"/>
    <w:rPr>
      <w:i/>
      <w:iCs/>
      <w:color w:val="5B9BD5"/>
    </w:rPr>
  </w:style>
  <w:style w:type="character" w:customStyle="1" w:styleId="1fb">
    <w:name w:val="Сильное выделение1"/>
    <w:uiPriority w:val="21"/>
    <w:qFormat/>
    <w:rsid w:val="005927CA"/>
    <w:rPr>
      <w:i/>
      <w:iCs/>
      <w:color w:val="5B9BD5"/>
    </w:rPr>
  </w:style>
  <w:style w:type="paragraph" w:customStyle="1" w:styleId="212">
    <w:name w:val="Цитата 21"/>
    <w:basedOn w:val="a0"/>
    <w:next w:val="a0"/>
    <w:uiPriority w:val="29"/>
    <w:qFormat/>
    <w:rsid w:val="005927CA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/>
    </w:rPr>
  </w:style>
  <w:style w:type="character" w:customStyle="1" w:styleId="2c">
    <w:name w:val="Цитата 2 Знак"/>
    <w:link w:val="2d"/>
    <w:uiPriority w:val="29"/>
    <w:rsid w:val="005927CA"/>
    <w:rPr>
      <w:i/>
      <w:iCs/>
      <w:color w:val="404040"/>
    </w:rPr>
  </w:style>
  <w:style w:type="character" w:styleId="afff9">
    <w:name w:val="Emphasis"/>
    <w:uiPriority w:val="20"/>
    <w:qFormat/>
    <w:rsid w:val="005927CA"/>
    <w:rPr>
      <w:i/>
      <w:iCs/>
    </w:rPr>
  </w:style>
  <w:style w:type="character" w:styleId="afffa">
    <w:name w:val="Intense Reference"/>
    <w:uiPriority w:val="32"/>
    <w:qFormat/>
    <w:rsid w:val="005927CA"/>
    <w:rPr>
      <w:b/>
      <w:bCs/>
      <w:smallCaps/>
      <w:color w:val="5B9BD5"/>
      <w:spacing w:val="5"/>
    </w:rPr>
  </w:style>
  <w:style w:type="character" w:styleId="afffb">
    <w:name w:val="Subtle Reference"/>
    <w:uiPriority w:val="31"/>
    <w:qFormat/>
    <w:rsid w:val="005927CA"/>
    <w:rPr>
      <w:smallCaps/>
      <w:color w:val="5A5A5A"/>
    </w:rPr>
  </w:style>
  <w:style w:type="paragraph" w:styleId="afff8">
    <w:name w:val="Intense Quote"/>
    <w:basedOn w:val="a0"/>
    <w:next w:val="a0"/>
    <w:link w:val="afff7"/>
    <w:uiPriority w:val="30"/>
    <w:qFormat/>
    <w:rsid w:val="005927CA"/>
    <w:pPr>
      <w:pBdr>
        <w:top w:val="single" w:sz="4" w:space="10" w:color="5B9BD5"/>
        <w:bottom w:val="single" w:sz="4" w:space="10" w:color="5B9BD5"/>
      </w:pBdr>
      <w:spacing w:before="360" w:after="360" w:line="240" w:lineRule="auto"/>
      <w:ind w:left="864" w:right="864"/>
      <w:jc w:val="center"/>
    </w:pPr>
    <w:rPr>
      <w:i/>
      <w:iCs/>
      <w:color w:val="5B9BD5"/>
    </w:rPr>
  </w:style>
  <w:style w:type="character" w:customStyle="1" w:styleId="1fc">
    <w:name w:val="Выделенная цитата Знак1"/>
    <w:basedOn w:val="a1"/>
    <w:uiPriority w:val="30"/>
    <w:rsid w:val="005927CA"/>
    <w:rPr>
      <w:i/>
      <w:iCs/>
      <w:color w:val="5B9BD5" w:themeColor="accent1"/>
    </w:rPr>
  </w:style>
  <w:style w:type="character" w:styleId="afffc">
    <w:name w:val="Intense Emphasis"/>
    <w:uiPriority w:val="21"/>
    <w:qFormat/>
    <w:rsid w:val="005927CA"/>
    <w:rPr>
      <w:i/>
      <w:iCs/>
      <w:color w:val="5B9BD5"/>
    </w:rPr>
  </w:style>
  <w:style w:type="paragraph" w:styleId="2d">
    <w:name w:val="Quote"/>
    <w:basedOn w:val="a0"/>
    <w:next w:val="a0"/>
    <w:link w:val="2c"/>
    <w:uiPriority w:val="29"/>
    <w:qFormat/>
    <w:rsid w:val="005927CA"/>
    <w:pPr>
      <w:spacing w:before="200" w:line="240" w:lineRule="auto"/>
      <w:ind w:left="864" w:right="864"/>
      <w:jc w:val="center"/>
    </w:pPr>
    <w:rPr>
      <w:i/>
      <w:iCs/>
      <w:color w:val="404040"/>
    </w:rPr>
  </w:style>
  <w:style w:type="character" w:customStyle="1" w:styleId="213">
    <w:name w:val="Цитата 2 Знак1"/>
    <w:basedOn w:val="a1"/>
    <w:uiPriority w:val="29"/>
    <w:rsid w:val="005927CA"/>
    <w:rPr>
      <w:i/>
      <w:iCs/>
      <w:color w:val="404040" w:themeColor="text1" w:themeTint="BF"/>
    </w:rPr>
  </w:style>
  <w:style w:type="numbering" w:customStyle="1" w:styleId="37">
    <w:name w:val="Нет списка3"/>
    <w:next w:val="a3"/>
    <w:uiPriority w:val="99"/>
    <w:semiHidden/>
    <w:unhideWhenUsed/>
    <w:rsid w:val="005927CA"/>
  </w:style>
  <w:style w:type="table" w:customStyle="1" w:styleId="38">
    <w:name w:val="Сетка таблицы3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3"/>
    <w:uiPriority w:val="99"/>
    <w:semiHidden/>
    <w:unhideWhenUsed/>
    <w:rsid w:val="005927CA"/>
  </w:style>
  <w:style w:type="table" w:customStyle="1" w:styleId="121">
    <w:name w:val="Сетка таблицы12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rsid w:val="005927CA"/>
  </w:style>
  <w:style w:type="numbering" w:customStyle="1" w:styleId="220">
    <w:name w:val="Нет списка22"/>
    <w:next w:val="a3"/>
    <w:uiPriority w:val="99"/>
    <w:semiHidden/>
    <w:unhideWhenUsed/>
    <w:rsid w:val="005927CA"/>
  </w:style>
  <w:style w:type="table" w:customStyle="1" w:styleId="221">
    <w:name w:val="Сетка таблицы22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927CA"/>
    <w:pPr>
      <w:numPr>
        <w:numId w:val="11"/>
      </w:numPr>
    </w:pPr>
  </w:style>
  <w:style w:type="numbering" w:customStyle="1" w:styleId="44">
    <w:name w:val="Нет списка4"/>
    <w:next w:val="a3"/>
    <w:uiPriority w:val="99"/>
    <w:semiHidden/>
    <w:unhideWhenUsed/>
    <w:rsid w:val="005927CA"/>
  </w:style>
  <w:style w:type="table" w:customStyle="1" w:styleId="45">
    <w:name w:val="Сетка таблицы4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3"/>
    <w:uiPriority w:val="99"/>
    <w:semiHidden/>
    <w:unhideWhenUsed/>
    <w:rsid w:val="005927CA"/>
  </w:style>
  <w:style w:type="table" w:customStyle="1" w:styleId="134">
    <w:name w:val="Сетка таблицы13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3"/>
    <w:uiPriority w:val="99"/>
    <w:semiHidden/>
    <w:rsid w:val="005927CA"/>
  </w:style>
  <w:style w:type="numbering" w:customStyle="1" w:styleId="230">
    <w:name w:val="Нет списка23"/>
    <w:next w:val="a3"/>
    <w:uiPriority w:val="99"/>
    <w:semiHidden/>
    <w:unhideWhenUsed/>
    <w:rsid w:val="005927CA"/>
  </w:style>
  <w:style w:type="table" w:customStyle="1" w:styleId="231">
    <w:name w:val="Сетка таблицы23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Стиль12"/>
    <w:rsid w:val="005927CA"/>
    <w:pPr>
      <w:numPr>
        <w:numId w:val="12"/>
      </w:numPr>
    </w:pPr>
  </w:style>
  <w:style w:type="table" w:customStyle="1" w:styleId="52">
    <w:name w:val="Сетка таблицы5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d"/>
    <w:uiPriority w:val="39"/>
    <w:rsid w:val="005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fd"/>
    <w:uiPriority w:val="39"/>
    <w:rsid w:val="005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Стиль13"/>
    <w:rsid w:val="005927CA"/>
    <w:pPr>
      <w:numPr>
        <w:numId w:val="10"/>
      </w:numPr>
    </w:pPr>
  </w:style>
  <w:style w:type="paragraph" w:styleId="afffd">
    <w:name w:val="endnote text"/>
    <w:basedOn w:val="a0"/>
    <w:link w:val="afffe"/>
    <w:uiPriority w:val="99"/>
    <w:semiHidden/>
    <w:unhideWhenUsed/>
    <w:rsid w:val="005927CA"/>
    <w:pPr>
      <w:spacing w:after="0" w:line="240" w:lineRule="auto"/>
    </w:pPr>
    <w:rPr>
      <w:sz w:val="20"/>
      <w:szCs w:val="20"/>
    </w:rPr>
  </w:style>
  <w:style w:type="character" w:customStyle="1" w:styleId="afffe">
    <w:name w:val="Текст концевой сноски Знак"/>
    <w:basedOn w:val="a1"/>
    <w:link w:val="afffd"/>
    <w:uiPriority w:val="99"/>
    <w:semiHidden/>
    <w:rsid w:val="005927CA"/>
    <w:rPr>
      <w:sz w:val="20"/>
      <w:szCs w:val="20"/>
    </w:rPr>
  </w:style>
  <w:style w:type="character" w:styleId="affff">
    <w:name w:val="endnote reference"/>
    <w:basedOn w:val="a1"/>
    <w:uiPriority w:val="99"/>
    <w:semiHidden/>
    <w:unhideWhenUsed/>
    <w:rsid w:val="005927CA"/>
    <w:rPr>
      <w:vertAlign w:val="superscript"/>
    </w:rPr>
  </w:style>
  <w:style w:type="table" w:customStyle="1" w:styleId="410">
    <w:name w:val="Сетка таблицы41"/>
    <w:basedOn w:val="a2"/>
    <w:next w:val="afd"/>
    <w:uiPriority w:val="39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fd"/>
    <w:uiPriority w:val="39"/>
    <w:rsid w:val="005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Стиль14"/>
    <w:rsid w:val="005927CA"/>
    <w:pPr>
      <w:numPr>
        <w:numId w:val="13"/>
      </w:numPr>
    </w:pPr>
  </w:style>
  <w:style w:type="table" w:customStyle="1" w:styleId="92">
    <w:name w:val="Сетка таблицы9"/>
    <w:basedOn w:val="a2"/>
    <w:next w:val="afd"/>
    <w:uiPriority w:val="39"/>
    <w:rsid w:val="005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Стиль15"/>
    <w:rsid w:val="005927CA"/>
  </w:style>
  <w:style w:type="table" w:customStyle="1" w:styleId="310">
    <w:name w:val="Сетка таблицы31"/>
    <w:basedOn w:val="a2"/>
    <w:next w:val="afd"/>
    <w:uiPriority w:val="39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Стиль111"/>
    <w:rsid w:val="005927CA"/>
  </w:style>
  <w:style w:type="table" w:customStyle="1" w:styleId="311">
    <w:name w:val="Сетка таблицы311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Стиль121"/>
    <w:rsid w:val="005927CA"/>
  </w:style>
  <w:style w:type="numbering" w:customStyle="1" w:styleId="1310">
    <w:name w:val="Стиль131"/>
    <w:rsid w:val="005927CA"/>
  </w:style>
  <w:style w:type="character" w:styleId="affff0">
    <w:name w:val="line number"/>
    <w:basedOn w:val="a1"/>
    <w:uiPriority w:val="99"/>
    <w:semiHidden/>
    <w:unhideWhenUsed/>
    <w:rsid w:val="005927CA"/>
  </w:style>
  <w:style w:type="table" w:customStyle="1" w:styleId="810">
    <w:name w:val="Сетка таблицы81"/>
    <w:basedOn w:val="a2"/>
    <w:next w:val="afd"/>
    <w:uiPriority w:val="39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1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Стиль141"/>
    <w:rsid w:val="005927CA"/>
  </w:style>
  <w:style w:type="table" w:customStyle="1" w:styleId="320">
    <w:name w:val="Сетка таблицы32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Стиль112"/>
    <w:rsid w:val="005927CA"/>
    <w:pPr>
      <w:numPr>
        <w:numId w:val="17"/>
      </w:numPr>
    </w:pPr>
  </w:style>
  <w:style w:type="numbering" w:customStyle="1" w:styleId="1211">
    <w:name w:val="Стиль1211"/>
    <w:rsid w:val="005927CA"/>
    <w:pPr>
      <w:numPr>
        <w:numId w:val="16"/>
      </w:numPr>
    </w:pPr>
  </w:style>
  <w:style w:type="numbering" w:customStyle="1" w:styleId="1311">
    <w:name w:val="Стиль1311"/>
    <w:rsid w:val="005927CA"/>
  </w:style>
  <w:style w:type="table" w:customStyle="1" w:styleId="100">
    <w:name w:val="Сетка таблицы10"/>
    <w:basedOn w:val="a2"/>
    <w:next w:val="afd"/>
    <w:uiPriority w:val="39"/>
    <w:rsid w:val="005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Стиль16"/>
    <w:rsid w:val="005927CA"/>
    <w:pPr>
      <w:numPr>
        <w:numId w:val="18"/>
      </w:numPr>
    </w:pPr>
  </w:style>
  <w:style w:type="table" w:customStyle="1" w:styleId="144">
    <w:name w:val="Сетка таблицы14"/>
    <w:basedOn w:val="a2"/>
    <w:next w:val="afd"/>
    <w:uiPriority w:val="39"/>
    <w:rsid w:val="005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Стиль17"/>
    <w:rsid w:val="005927CA"/>
    <w:pPr>
      <w:numPr>
        <w:numId w:val="6"/>
      </w:numPr>
    </w:pPr>
  </w:style>
  <w:style w:type="table" w:customStyle="1" w:styleId="330">
    <w:name w:val="Сетка таблицы33"/>
    <w:basedOn w:val="a2"/>
    <w:next w:val="afd"/>
    <w:uiPriority w:val="39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fd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Стиль113"/>
    <w:rsid w:val="005927CA"/>
  </w:style>
  <w:style w:type="table" w:customStyle="1" w:styleId="312">
    <w:name w:val="Сетка таблицы312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Стиль122"/>
    <w:rsid w:val="005927CA"/>
  </w:style>
  <w:style w:type="numbering" w:customStyle="1" w:styleId="132">
    <w:name w:val="Стиль132"/>
    <w:rsid w:val="005927CA"/>
    <w:pPr>
      <w:numPr>
        <w:numId w:val="19"/>
      </w:numPr>
    </w:pPr>
  </w:style>
  <w:style w:type="table" w:customStyle="1" w:styleId="820">
    <w:name w:val="Сетка таблицы82"/>
    <w:basedOn w:val="a2"/>
    <w:next w:val="afd"/>
    <w:uiPriority w:val="39"/>
    <w:rsid w:val="0059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252"/>
    <w:basedOn w:val="a2"/>
    <w:next w:val="afd"/>
    <w:uiPriority w:val="39"/>
    <w:rsid w:val="00592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Стиль142"/>
    <w:rsid w:val="005927CA"/>
    <w:pPr>
      <w:numPr>
        <w:numId w:val="2"/>
      </w:numPr>
    </w:pPr>
  </w:style>
  <w:style w:type="numbering" w:customStyle="1" w:styleId="1121">
    <w:name w:val="Стиль1121"/>
    <w:rsid w:val="005927CA"/>
    <w:pPr>
      <w:numPr>
        <w:numId w:val="4"/>
      </w:numPr>
    </w:pPr>
  </w:style>
  <w:style w:type="numbering" w:customStyle="1" w:styleId="1212">
    <w:name w:val="Стиль1212"/>
    <w:rsid w:val="005927CA"/>
    <w:pPr>
      <w:numPr>
        <w:numId w:val="5"/>
      </w:numPr>
    </w:pPr>
  </w:style>
  <w:style w:type="numbering" w:customStyle="1" w:styleId="1312">
    <w:name w:val="Стиль1312"/>
    <w:rsid w:val="005927CA"/>
    <w:pPr>
      <w:numPr>
        <w:numId w:val="3"/>
      </w:numPr>
    </w:pPr>
  </w:style>
  <w:style w:type="numbering" w:customStyle="1" w:styleId="53">
    <w:name w:val="Нет списка5"/>
    <w:next w:val="a3"/>
    <w:uiPriority w:val="99"/>
    <w:semiHidden/>
    <w:unhideWhenUsed/>
    <w:rsid w:val="00D26706"/>
  </w:style>
  <w:style w:type="table" w:customStyle="1" w:styleId="151">
    <w:name w:val="Сетка таблицы15"/>
    <w:basedOn w:val="a2"/>
    <w:next w:val="afd"/>
    <w:uiPriority w:val="39"/>
    <w:rsid w:val="00D26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e">
    <w:name w:val="Заголовок №2"/>
    <w:basedOn w:val="a0"/>
    <w:rsid w:val="00D26706"/>
    <w:pPr>
      <w:shd w:val="clear" w:color="auto" w:fill="FFFFFF"/>
      <w:suppressAutoHyphens/>
      <w:spacing w:after="900" w:line="302" w:lineRule="exact"/>
      <w:ind w:firstLine="2100"/>
    </w:pPr>
    <w:rPr>
      <w:rFonts w:ascii="Times New Roman" w:eastAsia="Arial Unicode MS" w:hAnsi="Times New Roman" w:cs="Times New Roman"/>
      <w:b/>
      <w:bCs/>
      <w:sz w:val="26"/>
      <w:szCs w:val="26"/>
      <w:lang w:eastAsia="zh-CN"/>
    </w:rPr>
  </w:style>
  <w:style w:type="character" w:customStyle="1" w:styleId="fontstyle01">
    <w:name w:val="fontstyle01"/>
    <w:basedOn w:val="a1"/>
    <w:rsid w:val="00D2670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">
    <w:name w:val="m_ТекстТаблицы"/>
    <w:basedOn w:val="a0"/>
    <w:rsid w:val="00D2670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numbering" w:customStyle="1" w:styleId="152">
    <w:name w:val="Нет списка15"/>
    <w:next w:val="a3"/>
    <w:uiPriority w:val="99"/>
    <w:semiHidden/>
    <w:rsid w:val="00D26706"/>
  </w:style>
  <w:style w:type="paragraph" w:customStyle="1" w:styleId="1fd">
    <w:name w:val="Знак Знак1 Знак Знак Знак Знак Знак Знак Знак Знак Знак Знак 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1">
    <w:name w:val="Подпункт"/>
    <w:basedOn w:val="aff9"/>
    <w:link w:val="affff2"/>
    <w:rsid w:val="00D26706"/>
    <w:pPr>
      <w:spacing w:before="80" w:line="240" w:lineRule="auto"/>
    </w:pPr>
    <w:rPr>
      <w:rFonts w:eastAsia="Times New Roman"/>
      <w:snapToGrid w:val="0"/>
      <w:sz w:val="24"/>
      <w:szCs w:val="24"/>
      <w:lang w:eastAsia="en-US"/>
    </w:rPr>
  </w:style>
  <w:style w:type="paragraph" w:customStyle="1" w:styleId="affff3">
    <w:name w:val="Подподпункт"/>
    <w:basedOn w:val="affff1"/>
    <w:link w:val="affff4"/>
    <w:rsid w:val="00D26706"/>
    <w:pPr>
      <w:tabs>
        <w:tab w:val="clear" w:pos="1134"/>
        <w:tab w:val="num" w:pos="1701"/>
      </w:tabs>
      <w:ind w:left="1701" w:hanging="567"/>
    </w:pPr>
    <w:rPr>
      <w:lang w:eastAsia="ru-RU"/>
    </w:rPr>
  </w:style>
  <w:style w:type="character" w:customStyle="1" w:styleId="affff2">
    <w:name w:val="Подпункт Знак"/>
    <w:link w:val="affff1"/>
    <w:rsid w:val="00D26706"/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affff5">
    <w:name w:val="Пункт Знак"/>
    <w:uiPriority w:val="99"/>
    <w:rsid w:val="00D26706"/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affff4">
    <w:name w:val="Подподпункт Знак"/>
    <w:link w:val="affff3"/>
    <w:rsid w:val="00D26706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fff6">
    <w:name w:val="комментарий"/>
    <w:rsid w:val="00D26706"/>
    <w:rPr>
      <w:b/>
      <w:i/>
      <w:shd w:val="clear" w:color="auto" w:fill="FFFF99"/>
    </w:rPr>
  </w:style>
  <w:style w:type="paragraph" w:customStyle="1" w:styleId="2f">
    <w:name w:val="Пункт2 Знак"/>
    <w:basedOn w:val="aff9"/>
    <w:link w:val="2f0"/>
    <w:autoRedefine/>
    <w:rsid w:val="00D26706"/>
    <w:pPr>
      <w:keepNext/>
      <w:tabs>
        <w:tab w:val="clear" w:pos="1134"/>
      </w:tabs>
      <w:suppressAutoHyphens/>
      <w:spacing w:before="120" w:after="120" w:line="240" w:lineRule="auto"/>
      <w:ind w:left="0" w:firstLine="0"/>
      <w:outlineLvl w:val="2"/>
    </w:pPr>
    <w:rPr>
      <w:rFonts w:eastAsia="Times New Roman"/>
      <w:b/>
      <w:snapToGrid w:val="0"/>
      <w:sz w:val="24"/>
      <w:szCs w:val="24"/>
      <w:lang w:eastAsia="en-US"/>
    </w:rPr>
  </w:style>
  <w:style w:type="character" w:customStyle="1" w:styleId="2f0">
    <w:name w:val="Пункт2 Знак Знак"/>
    <w:link w:val="2f"/>
    <w:locked/>
    <w:rsid w:val="00D26706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character" w:customStyle="1" w:styleId="1fe">
    <w:name w:val="Подпункт Знак1"/>
    <w:rsid w:val="00D26706"/>
    <w:rPr>
      <w:snapToGrid w:val="0"/>
      <w:sz w:val="24"/>
      <w:lang w:bidi="ar-SA"/>
    </w:rPr>
  </w:style>
  <w:style w:type="paragraph" w:customStyle="1" w:styleId="2f1">
    <w:name w:val="Пункт2"/>
    <w:basedOn w:val="aff9"/>
    <w:autoRedefine/>
    <w:rsid w:val="00D26706"/>
    <w:pPr>
      <w:keepNext/>
      <w:tabs>
        <w:tab w:val="clear" w:pos="1134"/>
      </w:tabs>
      <w:suppressAutoHyphens/>
      <w:spacing w:line="240" w:lineRule="auto"/>
      <w:ind w:left="540" w:firstLine="0"/>
      <w:outlineLvl w:val="2"/>
    </w:pPr>
    <w:rPr>
      <w:rFonts w:eastAsia="Times New Roman"/>
      <w:b/>
      <w:snapToGrid w:val="0"/>
      <w:sz w:val="24"/>
      <w:szCs w:val="24"/>
      <w:lang w:eastAsia="en-US"/>
    </w:rPr>
  </w:style>
  <w:style w:type="paragraph" w:customStyle="1" w:styleId="1ff">
    <w:name w:val="Знак Знак1 Знак Знак Знак Знак Знак Знак Знак Знак 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7">
    <w:name w:val="Знак Знак Знак Знак Знак Знак 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7">
    <w:name w:val="Style7"/>
    <w:basedOn w:val="a0"/>
    <w:rsid w:val="00D26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D2670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D26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D26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одержимое таблицы"/>
    <w:basedOn w:val="a0"/>
    <w:rsid w:val="00D2670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9">
    <w:name w:val="Знак Знак Знак Знак Знак Знак Знак Знак 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a">
    <w:name w:val="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f0">
    <w:name w:val="Знак Знак1 Знак Знак Знак Знак Знак Знак Знак Знак Знак 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TML">
    <w:name w:val="HTML Preformatted"/>
    <w:basedOn w:val="a0"/>
    <w:link w:val="HTML0"/>
    <w:uiPriority w:val="99"/>
    <w:unhideWhenUsed/>
    <w:rsid w:val="00D267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2670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3">
    <w:name w:val="Style23"/>
    <w:basedOn w:val="a0"/>
    <w:rsid w:val="00D26706"/>
    <w:pPr>
      <w:widowControl w:val="0"/>
      <w:autoSpaceDE w:val="0"/>
      <w:autoSpaceDN w:val="0"/>
      <w:adjustRightInd w:val="0"/>
      <w:spacing w:after="0" w:line="33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1">
    <w:name w:val="Знак1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f2">
    <w:name w:val="Абзац списка2"/>
    <w:basedOn w:val="a0"/>
    <w:rsid w:val="00D2670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241">
    <w:name w:val="Нет списка24"/>
    <w:next w:val="a3"/>
    <w:uiPriority w:val="99"/>
    <w:semiHidden/>
    <w:unhideWhenUsed/>
    <w:rsid w:val="00D26706"/>
  </w:style>
  <w:style w:type="character" w:customStyle="1" w:styleId="1ff2">
    <w:name w:val="Нижний колонтитул Знак1"/>
    <w:aliases w:val="Нижний колонтитул Знак Знак"/>
    <w:rsid w:val="00D267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rtal-headlinelogin">
    <w:name w:val="portal-headline__login"/>
    <w:basedOn w:val="a1"/>
    <w:rsid w:val="00D26706"/>
  </w:style>
  <w:style w:type="character" w:customStyle="1" w:styleId="39">
    <w:name w:val="Знак3"/>
    <w:locked/>
    <w:rsid w:val="00D26706"/>
    <w:rPr>
      <w:b/>
      <w:bCs/>
      <w:sz w:val="24"/>
      <w:szCs w:val="24"/>
      <w:lang w:val="ru-RU" w:eastAsia="ru-RU" w:bidi="ar-SA"/>
    </w:rPr>
  </w:style>
  <w:style w:type="paragraph" w:customStyle="1" w:styleId="1ff3">
    <w:name w:val="1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60">
    <w:name w:val="Сетка таблицы16"/>
    <w:basedOn w:val="a2"/>
    <w:next w:val="afd"/>
    <w:rsid w:val="00D267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">
    <w:name w:val="Знак Знак1 Знак Знак Знак Знак Знак Знак Знак Знак Знак Знак Знак1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f4">
    <w:name w:val="Знак Знак1 Знак Знак Знак Знак Знак Знак Знак Знак Знак Знак Знак Знак Знак Знак Знак 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f5">
    <w:name w:val="Знак Знак1 Знак Знак Знак Знак Знак Знак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styleId="1111110">
    <w:name w:val="Outline List 2"/>
    <w:basedOn w:val="a3"/>
    <w:rsid w:val="00D26706"/>
  </w:style>
  <w:style w:type="paragraph" w:customStyle="1" w:styleId="1ff6">
    <w:name w:val="Знак Знак Знак Знак Знак Знак Знак Знак Знак1"/>
    <w:basedOn w:val="a0"/>
    <w:rsid w:val="00D267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ucoz-forum-post">
    <w:name w:val="ucoz-forum-post"/>
    <w:rsid w:val="00D26706"/>
  </w:style>
  <w:style w:type="paragraph" w:customStyle="1" w:styleId="ConsPlusTitle">
    <w:name w:val="ConsPlusTitle"/>
    <w:uiPriority w:val="99"/>
    <w:rsid w:val="00D267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Продолжение списка 31"/>
    <w:basedOn w:val="a0"/>
    <w:next w:val="3a"/>
    <w:uiPriority w:val="99"/>
    <w:unhideWhenUsed/>
    <w:rsid w:val="00D26706"/>
    <w:pPr>
      <w:numPr>
        <w:numId w:val="25"/>
      </w:numPr>
      <w:tabs>
        <w:tab w:val="num" w:pos="680"/>
      </w:tabs>
      <w:spacing w:after="120" w:line="276" w:lineRule="auto"/>
      <w:ind w:left="0" w:firstLine="680"/>
      <w:contextualSpacing/>
    </w:pPr>
  </w:style>
  <w:style w:type="numbering" w:customStyle="1" w:styleId="313">
    <w:name w:val="Нет списка31"/>
    <w:next w:val="a3"/>
    <w:uiPriority w:val="99"/>
    <w:semiHidden/>
    <w:unhideWhenUsed/>
    <w:rsid w:val="00D26706"/>
  </w:style>
  <w:style w:type="table" w:customStyle="1" w:styleId="290">
    <w:name w:val="Сетка таблицы29"/>
    <w:basedOn w:val="a2"/>
    <w:next w:val="afd"/>
    <w:uiPriority w:val="39"/>
    <w:rsid w:val="00D267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3"/>
    <w:next w:val="1111110"/>
    <w:rsid w:val="00D26706"/>
    <w:pPr>
      <w:numPr>
        <w:numId w:val="23"/>
      </w:numPr>
    </w:pPr>
  </w:style>
  <w:style w:type="table" w:customStyle="1" w:styleId="340">
    <w:name w:val="Сетка таблицы34"/>
    <w:basedOn w:val="a2"/>
    <w:next w:val="afd"/>
    <w:uiPriority w:val="39"/>
    <w:rsid w:val="00D26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2"/>
    <w:next w:val="afd"/>
    <w:uiPriority w:val="39"/>
    <w:rsid w:val="00D26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b">
    <w:name w:val="Стиль вставки"/>
    <w:basedOn w:val="a1"/>
    <w:uiPriority w:val="1"/>
    <w:qFormat/>
    <w:rsid w:val="00D26706"/>
    <w:rPr>
      <w:rFonts w:ascii="Tahoma" w:hAnsi="Tahoma"/>
      <w:color w:val="000000"/>
      <w:sz w:val="20"/>
    </w:rPr>
  </w:style>
  <w:style w:type="character" w:customStyle="1" w:styleId="FontStyle24">
    <w:name w:val="Font Style24"/>
    <w:rsid w:val="00D26706"/>
    <w:rPr>
      <w:rFonts w:ascii="Times New Roman" w:hAnsi="Times New Roman" w:cs="Times New Roman"/>
      <w:sz w:val="22"/>
      <w:szCs w:val="22"/>
    </w:rPr>
  </w:style>
  <w:style w:type="character" w:customStyle="1" w:styleId="a9">
    <w:name w:val="Абзац списка Знак"/>
    <w:aliases w:val="ПКФ Список Знак,Bullet List Знак,FooterText Знак,numbered Знак,Paragraphe de liste1 Знак,lp1 Знак"/>
    <w:link w:val="a8"/>
    <w:uiPriority w:val="34"/>
    <w:rsid w:val="00D26706"/>
  </w:style>
  <w:style w:type="paragraph" w:customStyle="1" w:styleId="Style12">
    <w:name w:val="Style12"/>
    <w:basedOn w:val="a0"/>
    <w:uiPriority w:val="99"/>
    <w:rsid w:val="00D26706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1">
    <w:name w:val="Нет списка41"/>
    <w:next w:val="a3"/>
    <w:uiPriority w:val="99"/>
    <w:semiHidden/>
    <w:unhideWhenUsed/>
    <w:rsid w:val="00D26706"/>
  </w:style>
  <w:style w:type="numbering" w:customStyle="1" w:styleId="510">
    <w:name w:val="Нет списка51"/>
    <w:next w:val="a3"/>
    <w:uiPriority w:val="99"/>
    <w:semiHidden/>
    <w:unhideWhenUsed/>
    <w:rsid w:val="00D26706"/>
  </w:style>
  <w:style w:type="character" w:customStyle="1" w:styleId="product-description--features-item-name">
    <w:name w:val="product-description--features-item-name"/>
    <w:rsid w:val="00D26706"/>
  </w:style>
  <w:style w:type="table" w:customStyle="1" w:styleId="214">
    <w:name w:val="Сетка таблицы214"/>
    <w:basedOn w:val="a2"/>
    <w:next w:val="afd"/>
    <w:rsid w:val="00D26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Стиль Стиль Заголовок 1 + по ширине + Слева:  0 см Первая строка: ...1"/>
    <w:basedOn w:val="a0"/>
    <w:autoRedefine/>
    <w:rsid w:val="00D26706"/>
    <w:pPr>
      <w:widowControl w:val="0"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character" w:customStyle="1" w:styleId="blk">
    <w:name w:val="blk"/>
    <w:basedOn w:val="a1"/>
    <w:rsid w:val="00D26706"/>
  </w:style>
  <w:style w:type="numbering" w:customStyle="1" w:styleId="64">
    <w:name w:val="Нет списка6"/>
    <w:next w:val="a3"/>
    <w:uiPriority w:val="99"/>
    <w:semiHidden/>
    <w:unhideWhenUsed/>
    <w:rsid w:val="00D26706"/>
  </w:style>
  <w:style w:type="table" w:customStyle="1" w:styleId="511">
    <w:name w:val="Сетка таблицы51"/>
    <w:basedOn w:val="a2"/>
    <w:next w:val="afd"/>
    <w:uiPriority w:val="39"/>
    <w:rsid w:val="00D267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a3"/>
    <w:next w:val="1111110"/>
    <w:rsid w:val="00D26706"/>
    <w:pPr>
      <w:numPr>
        <w:numId w:val="22"/>
      </w:numPr>
    </w:pPr>
  </w:style>
  <w:style w:type="paragraph" w:customStyle="1" w:styleId="3b">
    <w:name w:val="Абзац списка3"/>
    <w:basedOn w:val="a0"/>
    <w:rsid w:val="00D2670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0"/>
    <w:uiPriority w:val="99"/>
    <w:rsid w:val="00D26706"/>
    <w:pPr>
      <w:widowControl w:val="0"/>
      <w:autoSpaceDE w:val="0"/>
      <w:autoSpaceDN w:val="0"/>
      <w:adjustRightInd w:val="0"/>
      <w:spacing w:after="0" w:line="264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4">
    <w:name w:val="Основной текст 31"/>
    <w:basedOn w:val="a0"/>
    <w:rsid w:val="00D26706"/>
    <w:pPr>
      <w:suppressAutoHyphens/>
      <w:spacing w:after="0" w:line="300" w:lineRule="exact"/>
      <w:jc w:val="both"/>
    </w:pPr>
    <w:rPr>
      <w:rFonts w:ascii="Times New Roman" w:eastAsia="Times New Roman" w:hAnsi="Times New Roman" w:cs="Times New Roman"/>
      <w:bCs/>
      <w:sz w:val="24"/>
      <w:szCs w:val="20"/>
      <w:lang w:eastAsia="zh-CN"/>
    </w:rPr>
  </w:style>
  <w:style w:type="paragraph" w:customStyle="1" w:styleId="D801C6740D3442D0974ED4C393ECA78C">
    <w:name w:val="D801C6740D3442D0974ED4C393ECA78C"/>
    <w:rsid w:val="00D26706"/>
    <w:pPr>
      <w:spacing w:after="200" w:line="276" w:lineRule="auto"/>
    </w:pPr>
    <w:rPr>
      <w:rFonts w:eastAsia="Times New Roman"/>
      <w:lang w:eastAsia="ru-RU"/>
    </w:rPr>
  </w:style>
  <w:style w:type="numbering" w:customStyle="1" w:styleId="1140">
    <w:name w:val="Нет списка114"/>
    <w:next w:val="a3"/>
    <w:uiPriority w:val="99"/>
    <w:semiHidden/>
    <w:unhideWhenUsed/>
    <w:rsid w:val="00D26706"/>
  </w:style>
  <w:style w:type="numbering" w:customStyle="1" w:styleId="1112">
    <w:name w:val="Нет списка1112"/>
    <w:next w:val="a3"/>
    <w:uiPriority w:val="99"/>
    <w:semiHidden/>
    <w:rsid w:val="00D26706"/>
  </w:style>
  <w:style w:type="numbering" w:customStyle="1" w:styleId="1213">
    <w:name w:val="Нет списка121"/>
    <w:next w:val="a3"/>
    <w:uiPriority w:val="99"/>
    <w:semiHidden/>
    <w:unhideWhenUsed/>
    <w:rsid w:val="00D26706"/>
  </w:style>
  <w:style w:type="numbering" w:customStyle="1" w:styleId="11112">
    <w:name w:val="Нет списка11112"/>
    <w:next w:val="a3"/>
    <w:uiPriority w:val="99"/>
    <w:semiHidden/>
    <w:rsid w:val="00D26706"/>
  </w:style>
  <w:style w:type="numbering" w:customStyle="1" w:styleId="2113">
    <w:name w:val="Нет списка211"/>
    <w:next w:val="a3"/>
    <w:uiPriority w:val="99"/>
    <w:semiHidden/>
    <w:unhideWhenUsed/>
    <w:rsid w:val="00D26706"/>
  </w:style>
  <w:style w:type="numbering" w:customStyle="1" w:styleId="18">
    <w:name w:val="Стиль18"/>
    <w:rsid w:val="00D26706"/>
    <w:pPr>
      <w:numPr>
        <w:numId w:val="21"/>
      </w:numPr>
    </w:pPr>
  </w:style>
  <w:style w:type="numbering" w:customStyle="1" w:styleId="1313">
    <w:name w:val="Нет списка131"/>
    <w:next w:val="a3"/>
    <w:uiPriority w:val="99"/>
    <w:semiHidden/>
    <w:unhideWhenUsed/>
    <w:rsid w:val="00D26706"/>
  </w:style>
  <w:style w:type="numbering" w:customStyle="1" w:styleId="11210">
    <w:name w:val="Нет списка1121"/>
    <w:next w:val="a3"/>
    <w:uiPriority w:val="99"/>
    <w:semiHidden/>
    <w:rsid w:val="00D26706"/>
  </w:style>
  <w:style w:type="numbering" w:customStyle="1" w:styleId="2210">
    <w:name w:val="Нет списка221"/>
    <w:next w:val="a3"/>
    <w:uiPriority w:val="99"/>
    <w:semiHidden/>
    <w:unhideWhenUsed/>
    <w:rsid w:val="00D26706"/>
  </w:style>
  <w:style w:type="numbering" w:customStyle="1" w:styleId="114">
    <w:name w:val="Стиль114"/>
    <w:rsid w:val="00D26706"/>
    <w:pPr>
      <w:numPr>
        <w:numId w:val="25"/>
      </w:numPr>
    </w:pPr>
  </w:style>
  <w:style w:type="numbering" w:customStyle="1" w:styleId="1410">
    <w:name w:val="Нет списка141"/>
    <w:next w:val="a3"/>
    <w:uiPriority w:val="99"/>
    <w:semiHidden/>
    <w:unhideWhenUsed/>
    <w:rsid w:val="00D26706"/>
  </w:style>
  <w:style w:type="numbering" w:customStyle="1" w:styleId="11310">
    <w:name w:val="Нет списка1131"/>
    <w:next w:val="a3"/>
    <w:uiPriority w:val="99"/>
    <w:semiHidden/>
    <w:rsid w:val="00D26706"/>
  </w:style>
  <w:style w:type="numbering" w:customStyle="1" w:styleId="2310">
    <w:name w:val="Нет списка231"/>
    <w:next w:val="a3"/>
    <w:uiPriority w:val="99"/>
    <w:semiHidden/>
    <w:unhideWhenUsed/>
    <w:rsid w:val="00D26706"/>
  </w:style>
  <w:style w:type="numbering" w:customStyle="1" w:styleId="123">
    <w:name w:val="Стиль123"/>
    <w:rsid w:val="00D26706"/>
    <w:pPr>
      <w:numPr>
        <w:numId w:val="26"/>
      </w:numPr>
    </w:pPr>
  </w:style>
  <w:style w:type="numbering" w:customStyle="1" w:styleId="133">
    <w:name w:val="Стиль133"/>
    <w:rsid w:val="00D26706"/>
    <w:pPr>
      <w:numPr>
        <w:numId w:val="24"/>
      </w:numPr>
    </w:pPr>
  </w:style>
  <w:style w:type="numbering" w:customStyle="1" w:styleId="143">
    <w:name w:val="Стиль143"/>
    <w:rsid w:val="00D26706"/>
    <w:pPr>
      <w:numPr>
        <w:numId w:val="27"/>
      </w:numPr>
    </w:pPr>
  </w:style>
  <w:style w:type="numbering" w:customStyle="1" w:styleId="1510">
    <w:name w:val="Стиль151"/>
    <w:rsid w:val="00D26706"/>
  </w:style>
  <w:style w:type="numbering" w:customStyle="1" w:styleId="11110">
    <w:name w:val="Стиль1111"/>
    <w:rsid w:val="00D26706"/>
  </w:style>
  <w:style w:type="numbering" w:customStyle="1" w:styleId="12130">
    <w:name w:val="Стиль1213"/>
    <w:rsid w:val="00D26706"/>
  </w:style>
  <w:style w:type="numbering" w:customStyle="1" w:styleId="13130">
    <w:name w:val="Стиль1313"/>
    <w:rsid w:val="00D26706"/>
  </w:style>
  <w:style w:type="numbering" w:customStyle="1" w:styleId="1411">
    <w:name w:val="Стиль1411"/>
    <w:rsid w:val="00D26706"/>
  </w:style>
  <w:style w:type="numbering" w:customStyle="1" w:styleId="1122">
    <w:name w:val="Стиль1122"/>
    <w:rsid w:val="00D26706"/>
    <w:pPr>
      <w:numPr>
        <w:numId w:val="30"/>
      </w:numPr>
    </w:pPr>
  </w:style>
  <w:style w:type="numbering" w:customStyle="1" w:styleId="12111">
    <w:name w:val="Стиль12111"/>
    <w:rsid w:val="00D26706"/>
    <w:pPr>
      <w:numPr>
        <w:numId w:val="29"/>
      </w:numPr>
    </w:pPr>
  </w:style>
  <w:style w:type="numbering" w:customStyle="1" w:styleId="13111">
    <w:name w:val="Стиль13111"/>
    <w:rsid w:val="00D26706"/>
  </w:style>
  <w:style w:type="numbering" w:customStyle="1" w:styleId="161">
    <w:name w:val="Стиль161"/>
    <w:rsid w:val="00D26706"/>
    <w:pPr>
      <w:numPr>
        <w:numId w:val="28"/>
      </w:numPr>
    </w:pPr>
  </w:style>
  <w:style w:type="numbering" w:customStyle="1" w:styleId="171">
    <w:name w:val="Стиль171"/>
    <w:rsid w:val="00D26706"/>
  </w:style>
  <w:style w:type="numbering" w:customStyle="1" w:styleId="11311">
    <w:name w:val="Стиль1131"/>
    <w:rsid w:val="00D26706"/>
  </w:style>
  <w:style w:type="numbering" w:customStyle="1" w:styleId="1221">
    <w:name w:val="Стиль1221"/>
    <w:rsid w:val="00D26706"/>
  </w:style>
  <w:style w:type="numbering" w:customStyle="1" w:styleId="1321">
    <w:name w:val="Стиль1321"/>
    <w:rsid w:val="00D26706"/>
    <w:pPr>
      <w:numPr>
        <w:numId w:val="20"/>
      </w:numPr>
    </w:pPr>
  </w:style>
  <w:style w:type="numbering" w:customStyle="1" w:styleId="1421">
    <w:name w:val="Стиль1421"/>
    <w:rsid w:val="00D26706"/>
  </w:style>
  <w:style w:type="numbering" w:customStyle="1" w:styleId="11211">
    <w:name w:val="Стиль11211"/>
    <w:rsid w:val="00D26706"/>
  </w:style>
  <w:style w:type="numbering" w:customStyle="1" w:styleId="12121">
    <w:name w:val="Стиль12121"/>
    <w:rsid w:val="00D26706"/>
  </w:style>
  <w:style w:type="numbering" w:customStyle="1" w:styleId="13121">
    <w:name w:val="Стиль13121"/>
    <w:rsid w:val="00D26706"/>
  </w:style>
  <w:style w:type="character" w:customStyle="1" w:styleId="affffc">
    <w:name w:val="Название Знак"/>
    <w:uiPriority w:val="99"/>
    <w:locked/>
    <w:rsid w:val="00D26706"/>
    <w:rPr>
      <w:b/>
      <w:sz w:val="28"/>
      <w:lang w:val="ru-RU" w:eastAsia="ru-RU" w:bidi="ar-SA"/>
    </w:rPr>
  </w:style>
  <w:style w:type="table" w:customStyle="1" w:styleId="1511">
    <w:name w:val="Сетка таблицы151"/>
    <w:basedOn w:val="a2"/>
    <w:next w:val="afd"/>
    <w:uiPriority w:val="59"/>
    <w:rsid w:val="00D26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D26706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oe-a-000007">
    <w:name w:val="oe-a-000007"/>
    <w:basedOn w:val="a0"/>
    <w:rsid w:val="00D26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73">
    <w:name w:val="Нет списка7"/>
    <w:next w:val="a3"/>
    <w:uiPriority w:val="99"/>
    <w:semiHidden/>
    <w:unhideWhenUsed/>
    <w:rsid w:val="00D26706"/>
  </w:style>
  <w:style w:type="numbering" w:customStyle="1" w:styleId="1512">
    <w:name w:val="Нет списка151"/>
    <w:next w:val="a3"/>
    <w:uiPriority w:val="99"/>
    <w:semiHidden/>
    <w:unhideWhenUsed/>
    <w:rsid w:val="00D26706"/>
  </w:style>
  <w:style w:type="numbering" w:customStyle="1" w:styleId="1141">
    <w:name w:val="Нет списка1141"/>
    <w:next w:val="a3"/>
    <w:uiPriority w:val="99"/>
    <w:semiHidden/>
    <w:unhideWhenUsed/>
    <w:rsid w:val="00D26706"/>
  </w:style>
  <w:style w:type="numbering" w:customStyle="1" w:styleId="11121">
    <w:name w:val="Нет списка11121"/>
    <w:next w:val="a3"/>
    <w:uiPriority w:val="99"/>
    <w:semiHidden/>
    <w:rsid w:val="00D26706"/>
  </w:style>
  <w:style w:type="numbering" w:customStyle="1" w:styleId="111112">
    <w:name w:val="Нет списка111112"/>
    <w:next w:val="a3"/>
    <w:uiPriority w:val="99"/>
    <w:semiHidden/>
    <w:unhideWhenUsed/>
    <w:rsid w:val="00D26706"/>
  </w:style>
  <w:style w:type="table" w:customStyle="1" w:styleId="1610">
    <w:name w:val="Сетка таблицы161"/>
    <w:basedOn w:val="a2"/>
    <w:next w:val="afd"/>
    <w:rsid w:val="00D26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0">
    <w:name w:val="Нет списка1111111"/>
    <w:next w:val="a3"/>
    <w:uiPriority w:val="99"/>
    <w:semiHidden/>
    <w:rsid w:val="00D26706"/>
  </w:style>
  <w:style w:type="numbering" w:customStyle="1" w:styleId="2410">
    <w:name w:val="Нет списка241"/>
    <w:next w:val="a3"/>
    <w:uiPriority w:val="99"/>
    <w:semiHidden/>
    <w:unhideWhenUsed/>
    <w:rsid w:val="00D26706"/>
  </w:style>
  <w:style w:type="table" w:customStyle="1" w:styleId="291">
    <w:name w:val="Сетка таблицы291"/>
    <w:basedOn w:val="a2"/>
    <w:next w:val="afd"/>
    <w:uiPriority w:val="39"/>
    <w:rsid w:val="00D267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3"/>
    <w:uiPriority w:val="99"/>
    <w:semiHidden/>
    <w:unhideWhenUsed/>
    <w:rsid w:val="00D26706"/>
  </w:style>
  <w:style w:type="numbering" w:customStyle="1" w:styleId="11111111">
    <w:name w:val="Нет списка11111111"/>
    <w:next w:val="a3"/>
    <w:uiPriority w:val="99"/>
    <w:semiHidden/>
    <w:rsid w:val="00D26706"/>
  </w:style>
  <w:style w:type="numbering" w:customStyle="1" w:styleId="21110">
    <w:name w:val="Нет списка2111"/>
    <w:next w:val="a3"/>
    <w:uiPriority w:val="99"/>
    <w:semiHidden/>
    <w:unhideWhenUsed/>
    <w:rsid w:val="00D26706"/>
  </w:style>
  <w:style w:type="table" w:customStyle="1" w:styleId="2141">
    <w:name w:val="Сетка таблицы2141"/>
    <w:basedOn w:val="a2"/>
    <w:next w:val="afd"/>
    <w:rsid w:val="00D26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Стиль181"/>
    <w:rsid w:val="00D26706"/>
  </w:style>
  <w:style w:type="numbering" w:customStyle="1" w:styleId="3110">
    <w:name w:val="Нет списка311"/>
    <w:next w:val="a3"/>
    <w:uiPriority w:val="99"/>
    <w:semiHidden/>
    <w:unhideWhenUsed/>
    <w:rsid w:val="00D26706"/>
  </w:style>
  <w:style w:type="table" w:customStyle="1" w:styleId="341">
    <w:name w:val="Сетка таблицы341"/>
    <w:basedOn w:val="a2"/>
    <w:next w:val="afd"/>
    <w:uiPriority w:val="39"/>
    <w:rsid w:val="00D267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0">
    <w:name w:val="Нет списка1311"/>
    <w:next w:val="a3"/>
    <w:uiPriority w:val="99"/>
    <w:semiHidden/>
    <w:unhideWhenUsed/>
    <w:rsid w:val="00D26706"/>
  </w:style>
  <w:style w:type="numbering" w:customStyle="1" w:styleId="112110">
    <w:name w:val="Нет списка11211"/>
    <w:next w:val="a3"/>
    <w:uiPriority w:val="99"/>
    <w:semiHidden/>
    <w:rsid w:val="00D26706"/>
  </w:style>
  <w:style w:type="numbering" w:customStyle="1" w:styleId="2211">
    <w:name w:val="Нет списка2211"/>
    <w:next w:val="a3"/>
    <w:uiPriority w:val="99"/>
    <w:semiHidden/>
    <w:unhideWhenUsed/>
    <w:rsid w:val="00D26706"/>
  </w:style>
  <w:style w:type="numbering" w:customStyle="1" w:styleId="11410">
    <w:name w:val="Стиль1141"/>
    <w:rsid w:val="00D26706"/>
  </w:style>
  <w:style w:type="numbering" w:customStyle="1" w:styleId="4110">
    <w:name w:val="Нет списка411"/>
    <w:next w:val="a3"/>
    <w:uiPriority w:val="99"/>
    <w:semiHidden/>
    <w:unhideWhenUsed/>
    <w:rsid w:val="00D26706"/>
  </w:style>
  <w:style w:type="table" w:customStyle="1" w:styleId="421">
    <w:name w:val="Сетка таблицы421"/>
    <w:basedOn w:val="a2"/>
    <w:next w:val="afd"/>
    <w:uiPriority w:val="39"/>
    <w:rsid w:val="00D267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0">
    <w:name w:val="Нет списка1411"/>
    <w:next w:val="a3"/>
    <w:uiPriority w:val="99"/>
    <w:semiHidden/>
    <w:unhideWhenUsed/>
    <w:rsid w:val="00D26706"/>
  </w:style>
  <w:style w:type="numbering" w:customStyle="1" w:styleId="113110">
    <w:name w:val="Нет списка11311"/>
    <w:next w:val="a3"/>
    <w:uiPriority w:val="99"/>
    <w:semiHidden/>
    <w:rsid w:val="00D26706"/>
  </w:style>
  <w:style w:type="numbering" w:customStyle="1" w:styleId="2311">
    <w:name w:val="Нет списка2311"/>
    <w:next w:val="a3"/>
    <w:uiPriority w:val="99"/>
    <w:semiHidden/>
    <w:unhideWhenUsed/>
    <w:rsid w:val="00D26706"/>
  </w:style>
  <w:style w:type="numbering" w:customStyle="1" w:styleId="1231">
    <w:name w:val="Стиль1231"/>
    <w:rsid w:val="00D26706"/>
  </w:style>
  <w:style w:type="table" w:customStyle="1" w:styleId="5110">
    <w:name w:val="Сетка таблицы511"/>
    <w:basedOn w:val="a2"/>
    <w:next w:val="afd"/>
    <w:uiPriority w:val="39"/>
    <w:rsid w:val="00D267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1">
    <w:name w:val="Стиль1331"/>
    <w:rsid w:val="00D26706"/>
  </w:style>
  <w:style w:type="numbering" w:customStyle="1" w:styleId="1431">
    <w:name w:val="Стиль1431"/>
    <w:rsid w:val="00D26706"/>
  </w:style>
  <w:style w:type="numbering" w:customStyle="1" w:styleId="15110">
    <w:name w:val="Стиль1511"/>
    <w:rsid w:val="00D26706"/>
  </w:style>
  <w:style w:type="numbering" w:customStyle="1" w:styleId="111110">
    <w:name w:val="Стиль11111"/>
    <w:rsid w:val="00D26706"/>
  </w:style>
  <w:style w:type="numbering" w:customStyle="1" w:styleId="12131">
    <w:name w:val="Стиль12131"/>
    <w:rsid w:val="00D26706"/>
  </w:style>
  <w:style w:type="numbering" w:customStyle="1" w:styleId="13131">
    <w:name w:val="Стиль13131"/>
    <w:rsid w:val="00D26706"/>
  </w:style>
  <w:style w:type="numbering" w:customStyle="1" w:styleId="14111">
    <w:name w:val="Стиль14111"/>
    <w:rsid w:val="00D26706"/>
  </w:style>
  <w:style w:type="numbering" w:customStyle="1" w:styleId="11221">
    <w:name w:val="Стиль11221"/>
    <w:rsid w:val="00D26706"/>
  </w:style>
  <w:style w:type="numbering" w:customStyle="1" w:styleId="121111">
    <w:name w:val="Стиль121111"/>
    <w:rsid w:val="00D26706"/>
  </w:style>
  <w:style w:type="numbering" w:customStyle="1" w:styleId="131111">
    <w:name w:val="Стиль131111"/>
    <w:rsid w:val="00D26706"/>
  </w:style>
  <w:style w:type="numbering" w:customStyle="1" w:styleId="1611">
    <w:name w:val="Стиль1611"/>
    <w:rsid w:val="00D26706"/>
  </w:style>
  <w:style w:type="numbering" w:customStyle="1" w:styleId="1711">
    <w:name w:val="Стиль1711"/>
    <w:rsid w:val="00D26706"/>
  </w:style>
  <w:style w:type="numbering" w:customStyle="1" w:styleId="113111">
    <w:name w:val="Стиль11311"/>
    <w:rsid w:val="00D26706"/>
  </w:style>
  <w:style w:type="numbering" w:customStyle="1" w:styleId="12211">
    <w:name w:val="Стиль12211"/>
    <w:rsid w:val="00D26706"/>
  </w:style>
  <w:style w:type="numbering" w:customStyle="1" w:styleId="13211">
    <w:name w:val="Стиль13211"/>
    <w:rsid w:val="00D26706"/>
  </w:style>
  <w:style w:type="numbering" w:customStyle="1" w:styleId="14211">
    <w:name w:val="Стиль14211"/>
    <w:rsid w:val="00D26706"/>
  </w:style>
  <w:style w:type="numbering" w:customStyle="1" w:styleId="112111">
    <w:name w:val="Стиль112111"/>
    <w:rsid w:val="00D26706"/>
  </w:style>
  <w:style w:type="numbering" w:customStyle="1" w:styleId="121211">
    <w:name w:val="Стиль121211"/>
    <w:rsid w:val="00D26706"/>
  </w:style>
  <w:style w:type="numbering" w:customStyle="1" w:styleId="131211">
    <w:name w:val="Стиль131211"/>
    <w:rsid w:val="00D26706"/>
  </w:style>
  <w:style w:type="paragraph" w:customStyle="1" w:styleId="m1">
    <w:name w:val="m_1_Пункт"/>
    <w:basedOn w:val="a0"/>
    <w:next w:val="a0"/>
    <w:rsid w:val="00D26706"/>
    <w:pPr>
      <w:keepNext/>
      <w:numPr>
        <w:numId w:val="3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m2">
    <w:name w:val="m_2_Пункт"/>
    <w:basedOn w:val="a0"/>
    <w:next w:val="a0"/>
    <w:rsid w:val="00D26706"/>
    <w:pPr>
      <w:keepNext/>
      <w:numPr>
        <w:ilvl w:val="1"/>
        <w:numId w:val="31"/>
      </w:numPr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m3">
    <w:name w:val="m_3_Пункт"/>
    <w:basedOn w:val="a0"/>
    <w:next w:val="a0"/>
    <w:rsid w:val="00D26706"/>
    <w:pPr>
      <w:numPr>
        <w:ilvl w:val="2"/>
        <w:numId w:val="3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character" w:customStyle="1" w:styleId="affffd">
    <w:name w:val="Подпись к таблице_"/>
    <w:basedOn w:val="a1"/>
    <w:link w:val="affffe"/>
    <w:uiPriority w:val="99"/>
    <w:rsid w:val="00D26706"/>
    <w:rPr>
      <w:rFonts w:ascii="Times New Roman" w:eastAsia="Times New Roman" w:hAnsi="Times New Roman" w:cs="Times New Roman"/>
      <w:sz w:val="28"/>
      <w:szCs w:val="28"/>
    </w:rPr>
  </w:style>
  <w:style w:type="character" w:customStyle="1" w:styleId="afffff">
    <w:name w:val="Другое_"/>
    <w:basedOn w:val="a1"/>
    <w:link w:val="afffff0"/>
    <w:uiPriority w:val="99"/>
    <w:rsid w:val="00D26706"/>
    <w:rPr>
      <w:rFonts w:ascii="Times New Roman" w:eastAsia="Times New Roman" w:hAnsi="Times New Roman" w:cs="Times New Roman"/>
      <w:sz w:val="28"/>
      <w:szCs w:val="28"/>
    </w:rPr>
  </w:style>
  <w:style w:type="paragraph" w:customStyle="1" w:styleId="affffe">
    <w:name w:val="Подпись к таблице"/>
    <w:basedOn w:val="a0"/>
    <w:link w:val="affffd"/>
    <w:uiPriority w:val="99"/>
    <w:rsid w:val="00D267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f0">
    <w:name w:val="Другое"/>
    <w:basedOn w:val="a0"/>
    <w:link w:val="afffff"/>
    <w:uiPriority w:val="99"/>
    <w:rsid w:val="00D26706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f3">
    <w:name w:val="Колонтитул (2)_"/>
    <w:basedOn w:val="a1"/>
    <w:link w:val="2f4"/>
    <w:uiPriority w:val="99"/>
    <w:rsid w:val="00D26706"/>
    <w:rPr>
      <w:rFonts w:ascii="Times New Roman" w:eastAsia="Times New Roman" w:hAnsi="Times New Roman" w:cs="Times New Roman"/>
      <w:sz w:val="20"/>
      <w:szCs w:val="20"/>
    </w:rPr>
  </w:style>
  <w:style w:type="paragraph" w:customStyle="1" w:styleId="2f4">
    <w:name w:val="Колонтитул (2)"/>
    <w:basedOn w:val="a0"/>
    <w:link w:val="2f3"/>
    <w:uiPriority w:val="99"/>
    <w:rsid w:val="00D267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a">
    <w:name w:val="List Continue 3"/>
    <w:basedOn w:val="a0"/>
    <w:uiPriority w:val="99"/>
    <w:semiHidden/>
    <w:unhideWhenUsed/>
    <w:rsid w:val="00D26706"/>
    <w:pPr>
      <w:spacing w:after="120"/>
      <w:ind w:left="849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4654</Words>
  <Characters>26530</Characters>
  <Application>Microsoft Office Word</Application>
  <DocSecurity>4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Михеенко Алена Сергеевна</dc:creator>
  <cp:keywords/>
  <dc:description/>
  <cp:lastModifiedBy>Жилкевич Анжела Юрьевна</cp:lastModifiedBy>
  <cp:revision>2</cp:revision>
  <dcterms:created xsi:type="dcterms:W3CDTF">2023-11-10T10:27:00Z</dcterms:created>
  <dcterms:modified xsi:type="dcterms:W3CDTF">2023-11-10T10:27:00Z</dcterms:modified>
</cp:coreProperties>
</file>