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992DA" w14:textId="0205656B" w:rsidR="00C83976" w:rsidRDefault="00C83976" w:rsidP="00C83976">
      <w:pPr>
        <w:rPr>
          <w:rFonts w:ascii="Times New Roman" w:hAnsi="Times New Roman" w:cs="Times New Roman"/>
          <w:b/>
          <w:sz w:val="24"/>
          <w:szCs w:val="24"/>
        </w:rPr>
      </w:pPr>
      <w:r w:rsidRPr="00C83976">
        <w:rPr>
          <w:rFonts w:ascii="Times New Roman" w:hAnsi="Times New Roman" w:cs="Times New Roman"/>
          <w:b/>
          <w:sz w:val="24"/>
          <w:szCs w:val="24"/>
        </w:rPr>
        <w:t>Вопрос:</w:t>
      </w:r>
    </w:p>
    <w:p w14:paraId="241070A5" w14:textId="77777777" w:rsidR="00C83976" w:rsidRPr="00C83976" w:rsidRDefault="00C83976" w:rsidP="00C83976">
      <w:pPr>
        <w:rPr>
          <w:rFonts w:ascii="Times New Roman" w:hAnsi="Times New Roman" w:cs="Times New Roman"/>
          <w:b/>
          <w:sz w:val="24"/>
          <w:szCs w:val="24"/>
        </w:rPr>
      </w:pPr>
    </w:p>
    <w:p w14:paraId="364908B3" w14:textId="40D8278F" w:rsidR="00C83976" w:rsidRDefault="00C83976" w:rsidP="00C83976">
      <w:pPr>
        <w:rPr>
          <w:rFonts w:ascii="Times New Roman" w:hAnsi="Times New Roman" w:cs="Times New Roman"/>
          <w:sz w:val="24"/>
          <w:szCs w:val="24"/>
        </w:rPr>
      </w:pPr>
      <w:r w:rsidRPr="00C83976">
        <w:rPr>
          <w:rFonts w:ascii="Times New Roman" w:hAnsi="Times New Roman" w:cs="Times New Roman"/>
          <w:sz w:val="24"/>
          <w:szCs w:val="24"/>
        </w:rPr>
        <w:t xml:space="preserve">Подскажите, возможно ли предложить товар по </w:t>
      </w:r>
      <w:r w:rsidRPr="00C83976">
        <w:rPr>
          <w:rFonts w:ascii="Times New Roman" w:hAnsi="Times New Roman" w:cs="Times New Roman"/>
          <w:sz w:val="24"/>
          <w:szCs w:val="24"/>
        </w:rPr>
        <w:t>позиционно?</w:t>
      </w:r>
    </w:p>
    <w:p w14:paraId="3F726407" w14:textId="22743A89" w:rsidR="00C83976" w:rsidRDefault="00C83976" w:rsidP="00C83976">
      <w:pPr>
        <w:rPr>
          <w:rFonts w:ascii="Times New Roman" w:hAnsi="Times New Roman" w:cs="Times New Roman"/>
          <w:sz w:val="24"/>
          <w:szCs w:val="24"/>
        </w:rPr>
      </w:pPr>
    </w:p>
    <w:p w14:paraId="5FF65303" w14:textId="5850F50B" w:rsidR="00C83976" w:rsidRPr="00C83976" w:rsidRDefault="00C83976" w:rsidP="00C83976">
      <w:pPr>
        <w:rPr>
          <w:rFonts w:ascii="Times New Roman" w:hAnsi="Times New Roman" w:cs="Times New Roman"/>
          <w:b/>
          <w:sz w:val="24"/>
          <w:szCs w:val="24"/>
        </w:rPr>
      </w:pPr>
      <w:r w:rsidRPr="00C83976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34D58C26" w14:textId="77777777" w:rsidR="00C83976" w:rsidRPr="00C83976" w:rsidRDefault="00C83976" w:rsidP="00C83976">
      <w:pPr>
        <w:rPr>
          <w:rFonts w:ascii="Times New Roman" w:hAnsi="Times New Roman" w:cs="Times New Roman"/>
          <w:sz w:val="24"/>
          <w:szCs w:val="24"/>
        </w:rPr>
      </w:pPr>
    </w:p>
    <w:p w14:paraId="4C1C4443" w14:textId="77777777" w:rsidR="00C83976" w:rsidRPr="00C83976" w:rsidRDefault="00C83976" w:rsidP="00C83976">
      <w:pPr>
        <w:jc w:val="both"/>
        <w:rPr>
          <w:rFonts w:ascii="Times New Roman" w:hAnsi="Times New Roman" w:cs="Times New Roman"/>
          <w:sz w:val="24"/>
          <w:szCs w:val="24"/>
        </w:rPr>
      </w:pPr>
      <w:r w:rsidRPr="00C83976">
        <w:rPr>
          <w:rFonts w:ascii="Times New Roman" w:hAnsi="Times New Roman" w:cs="Times New Roman"/>
          <w:sz w:val="24"/>
          <w:szCs w:val="24"/>
        </w:rPr>
        <w:t>У АО «Петербургская сбытовая компания» есть потребность во всей номенклатуре товара, представленной в Спецификации.</w:t>
      </w:r>
    </w:p>
    <w:p w14:paraId="7373981A" w14:textId="77777777" w:rsidR="00C83976" w:rsidRPr="00C83976" w:rsidRDefault="00C83976" w:rsidP="00C83976">
      <w:pPr>
        <w:jc w:val="both"/>
        <w:rPr>
          <w:rFonts w:ascii="Times New Roman" w:hAnsi="Times New Roman" w:cs="Times New Roman"/>
          <w:sz w:val="24"/>
          <w:szCs w:val="24"/>
        </w:rPr>
      </w:pPr>
      <w:r w:rsidRPr="00C83976">
        <w:rPr>
          <w:rFonts w:ascii="Times New Roman" w:hAnsi="Times New Roman" w:cs="Times New Roman"/>
          <w:sz w:val="24"/>
          <w:szCs w:val="24"/>
        </w:rPr>
        <w:t>В соответствии с п 4.1. ТЗ Участник должен в составе своей конкурсной заявки предоставить заполненное Приложение № 1 к ТЗ в части цены за единицу товара и общей стоимости ориентировочного количества (в рублях без НДС).</w:t>
      </w:r>
    </w:p>
    <w:p w14:paraId="349F0E83" w14:textId="77777777" w:rsidR="00C83976" w:rsidRPr="00C83976" w:rsidRDefault="00C83976" w:rsidP="00C83976">
      <w:pPr>
        <w:jc w:val="both"/>
        <w:rPr>
          <w:rFonts w:ascii="Times New Roman" w:hAnsi="Times New Roman" w:cs="Times New Roman"/>
          <w:sz w:val="24"/>
          <w:szCs w:val="24"/>
        </w:rPr>
      </w:pPr>
      <w:r w:rsidRPr="00C83976">
        <w:rPr>
          <w:rFonts w:ascii="Times New Roman" w:hAnsi="Times New Roman" w:cs="Times New Roman"/>
          <w:sz w:val="24"/>
          <w:szCs w:val="24"/>
        </w:rPr>
        <w:t>Согласно п. 2.3.1 закупочной документации, Участник закупки может подать заявку на участие в закупке на любой лот, любы</w:t>
      </w:r>
      <w:bookmarkStart w:id="0" w:name="_GoBack"/>
      <w:bookmarkEnd w:id="0"/>
      <w:r w:rsidRPr="00C83976">
        <w:rPr>
          <w:rFonts w:ascii="Times New Roman" w:hAnsi="Times New Roman" w:cs="Times New Roman"/>
          <w:sz w:val="24"/>
          <w:szCs w:val="24"/>
        </w:rPr>
        <w:t>е несколько лотов или все лоты по собственному выбору. Разбиение на лоты установлено в пункте 8 Извещения и разделе 6 «Техническая часть» настоящей закупочной документации. При этом не допускается разбиение отдельного лота на части, то есть подача заявки на участие в закупке на часть лота по отдельным его позициям или на часть объема лота.</w:t>
      </w:r>
    </w:p>
    <w:p w14:paraId="299DE174" w14:textId="77777777" w:rsidR="008C12C3" w:rsidRPr="00C83976" w:rsidRDefault="008C12C3" w:rsidP="00C839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12C3" w:rsidRPr="00C8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5E"/>
    <w:rsid w:val="008C12C3"/>
    <w:rsid w:val="00C83976"/>
    <w:rsid w:val="00D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7F97"/>
  <w15:chartTrackingRefBased/>
  <w15:docId w15:val="{AF044066-2060-4EB7-8D8F-5663E64B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97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7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Мария Николаевна</dc:creator>
  <cp:keywords/>
  <dc:description/>
  <cp:lastModifiedBy>Тарасова Мария Николаевна</cp:lastModifiedBy>
  <cp:revision>2</cp:revision>
  <dcterms:created xsi:type="dcterms:W3CDTF">2023-07-03T13:48:00Z</dcterms:created>
  <dcterms:modified xsi:type="dcterms:W3CDTF">2023-07-03T13:50:00Z</dcterms:modified>
</cp:coreProperties>
</file>