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0629" w:type="dxa"/>
        <w:tblLayout w:type="fixed"/>
        <w:tblLook w:val="04A0" w:firstRow="1" w:lastRow="0" w:firstColumn="1" w:lastColumn="0" w:noHBand="0" w:noVBand="1"/>
      </w:tblPr>
      <w:tblGrid>
        <w:gridCol w:w="5353"/>
        <w:gridCol w:w="5353"/>
        <w:gridCol w:w="5353"/>
        <w:gridCol w:w="4570"/>
      </w:tblGrid>
      <w:tr w:rsidR="004B2727" w:rsidRPr="00526586" w14:paraId="5430F037" w14:textId="77777777" w:rsidTr="000A7464">
        <w:trPr>
          <w:trHeight w:val="1985"/>
        </w:trPr>
        <w:tc>
          <w:tcPr>
            <w:tcW w:w="5353" w:type="dxa"/>
          </w:tcPr>
          <w:tbl>
            <w:tblPr>
              <w:tblW w:w="5140" w:type="dxa"/>
              <w:tblLayout w:type="fixed"/>
              <w:tblLook w:val="04A0" w:firstRow="1" w:lastRow="0" w:firstColumn="1" w:lastColumn="0" w:noHBand="0" w:noVBand="1"/>
            </w:tblPr>
            <w:tblGrid>
              <w:gridCol w:w="5140"/>
            </w:tblGrid>
            <w:tr w:rsidR="00C445B2" w:rsidRPr="00475532" w14:paraId="04BD8036" w14:textId="77777777" w:rsidTr="006F4737">
              <w:tc>
                <w:tcPr>
                  <w:tcW w:w="5140" w:type="dxa"/>
                </w:tcPr>
                <w:p w14:paraId="1C935B43" w14:textId="77777777" w:rsidR="00C445B2" w:rsidRPr="00475532" w:rsidRDefault="00C445B2" w:rsidP="00C445B2">
                  <w:pPr>
                    <w:spacing w:after="120"/>
                    <w:ind w:left="357"/>
                    <w:rPr>
                      <w:rFonts w:ascii="Tahoma" w:hAnsi="Tahoma" w:cs="Tahoma"/>
                      <w:noProof/>
                      <w:lang w:val="en-US" w:eastAsia="ru-RU"/>
                    </w:rPr>
                  </w:pPr>
                  <w:bookmarkStart w:id="0" w:name="_GoBack"/>
                  <w:bookmarkEnd w:id="0"/>
                  <w:r w:rsidRPr="00475532">
                    <w:rPr>
                      <w:rFonts w:ascii="Tahoma" w:hAnsi="Tahoma" w:cs="Tahoma"/>
                      <w:noProof/>
                      <w:lang w:eastAsia="ru-RU"/>
                    </w:rPr>
                    <w:drawing>
                      <wp:inline distT="0" distB="0" distL="0" distR="0" wp14:anchorId="74EC556E" wp14:editId="2996578C">
                        <wp:extent cx="2228850" cy="542925"/>
                        <wp:effectExtent l="0" t="0" r="0" b="9525"/>
                        <wp:docPr id="2" name="Рисунок 2" descr="C:\Users\zinta\AppData\Local\Microsoft\Windows\INetCache\Content.Word\БЛАНКИ ПСК666999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 descr="C:\Users\zinta\AppData\Local\Microsoft\Windows\INetCache\Content.Word\БЛАНКИ ПСК666999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4970" r="9071" b="5126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28850" cy="542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5C20DE0C" w14:textId="77777777" w:rsidR="00C445B2" w:rsidRPr="00475532" w:rsidRDefault="00C445B2" w:rsidP="00C445B2">
                  <w:pPr>
                    <w:spacing w:line="240" w:lineRule="auto"/>
                    <w:ind w:left="357"/>
                    <w:jc w:val="center"/>
                    <w:rPr>
                      <w:rFonts w:ascii="Tahoma" w:hAnsi="Tahoma" w:cs="Tahoma"/>
                      <w:color w:val="002060"/>
                      <w:sz w:val="18"/>
                      <w:szCs w:val="18"/>
                    </w:rPr>
                  </w:pPr>
                  <w:r w:rsidRPr="00475532">
                    <w:rPr>
                      <w:rFonts w:ascii="Tahoma" w:hAnsi="Tahoma" w:cs="Tahoma"/>
                      <w:color w:val="002060"/>
                      <w:sz w:val="18"/>
                      <w:szCs w:val="18"/>
                    </w:rPr>
                    <w:t>195009, Санкт-Петербург, ул. Михайлова, дом 11</w:t>
                  </w:r>
                </w:p>
                <w:p w14:paraId="73F361DA" w14:textId="77777777" w:rsidR="00C445B2" w:rsidRPr="00475532" w:rsidRDefault="00C445B2" w:rsidP="00C445B2">
                  <w:pPr>
                    <w:spacing w:line="240" w:lineRule="auto"/>
                    <w:ind w:left="357"/>
                    <w:jc w:val="center"/>
                    <w:rPr>
                      <w:rFonts w:ascii="Tahoma" w:hAnsi="Tahoma" w:cs="Tahoma"/>
                      <w:color w:val="002060"/>
                      <w:sz w:val="18"/>
                      <w:szCs w:val="18"/>
                    </w:rPr>
                  </w:pPr>
                  <w:r w:rsidRPr="00475532">
                    <w:rPr>
                      <w:rFonts w:ascii="Tahoma" w:hAnsi="Tahoma" w:cs="Tahoma"/>
                      <w:color w:val="002060"/>
                      <w:sz w:val="18"/>
                      <w:szCs w:val="18"/>
                    </w:rPr>
                    <w:t>Тел.: (812) 303-69-69, Факс: (812) 327-07-03</w:t>
                  </w:r>
                </w:p>
                <w:p w14:paraId="5AFDCCD3" w14:textId="77777777" w:rsidR="00C445B2" w:rsidRPr="00475532" w:rsidRDefault="00C445B2" w:rsidP="00C445B2">
                  <w:pPr>
                    <w:spacing w:line="240" w:lineRule="auto"/>
                    <w:ind w:left="357"/>
                    <w:jc w:val="center"/>
                    <w:rPr>
                      <w:rFonts w:ascii="Tahoma" w:hAnsi="Tahoma" w:cs="Tahoma"/>
                      <w:color w:val="002060"/>
                      <w:sz w:val="20"/>
                      <w:szCs w:val="18"/>
                    </w:rPr>
                  </w:pPr>
                  <w:hyperlink r:id="rId9" w:history="1">
                    <w:r w:rsidRPr="00475532">
                      <w:rPr>
                        <w:rStyle w:val="a7"/>
                        <w:rFonts w:ascii="Tahoma" w:hAnsi="Tahoma" w:cs="Tahoma"/>
                        <w:color w:val="002060"/>
                        <w:sz w:val="18"/>
                        <w:szCs w:val="18"/>
                        <w:lang w:val="en-US"/>
                      </w:rPr>
                      <w:t>office</w:t>
                    </w:r>
                    <w:r w:rsidRPr="00475532">
                      <w:rPr>
                        <w:rStyle w:val="a7"/>
                        <w:rFonts w:ascii="Tahoma" w:hAnsi="Tahoma" w:cs="Tahoma"/>
                        <w:color w:val="002060"/>
                        <w:sz w:val="18"/>
                        <w:szCs w:val="18"/>
                      </w:rPr>
                      <w:t>@</w:t>
                    </w:r>
                    <w:r w:rsidRPr="00475532">
                      <w:rPr>
                        <w:rStyle w:val="a7"/>
                        <w:rFonts w:ascii="Tahoma" w:hAnsi="Tahoma" w:cs="Tahoma"/>
                        <w:color w:val="002060"/>
                        <w:sz w:val="18"/>
                        <w:szCs w:val="18"/>
                        <w:lang w:val="en-US"/>
                      </w:rPr>
                      <w:t>pesc</w:t>
                    </w:r>
                    <w:r w:rsidRPr="00475532">
                      <w:rPr>
                        <w:rStyle w:val="a7"/>
                        <w:rFonts w:ascii="Tahoma" w:hAnsi="Tahoma" w:cs="Tahoma"/>
                        <w:color w:val="002060"/>
                        <w:sz w:val="18"/>
                        <w:szCs w:val="18"/>
                      </w:rPr>
                      <w:t>.</w:t>
                    </w:r>
                    <w:r w:rsidRPr="00475532">
                      <w:rPr>
                        <w:rStyle w:val="a7"/>
                        <w:rFonts w:ascii="Tahoma" w:hAnsi="Tahoma" w:cs="Tahoma"/>
                        <w:color w:val="002060"/>
                        <w:sz w:val="18"/>
                        <w:szCs w:val="18"/>
                        <w:lang w:val="en-US"/>
                      </w:rPr>
                      <w:t>ru</w:t>
                    </w:r>
                  </w:hyperlink>
                  <w:r w:rsidRPr="00475532">
                    <w:rPr>
                      <w:rFonts w:ascii="Tahoma" w:hAnsi="Tahoma" w:cs="Tahoma"/>
                      <w:color w:val="002060"/>
                      <w:sz w:val="18"/>
                      <w:szCs w:val="18"/>
                    </w:rPr>
                    <w:t xml:space="preserve">, </w:t>
                  </w:r>
                  <w:hyperlink r:id="rId10" w:history="1">
                    <w:r w:rsidRPr="00475532">
                      <w:rPr>
                        <w:rStyle w:val="a7"/>
                        <w:rFonts w:ascii="Tahoma" w:hAnsi="Tahoma" w:cs="Tahoma"/>
                        <w:color w:val="002060"/>
                        <w:sz w:val="18"/>
                        <w:szCs w:val="18"/>
                        <w:lang w:val="en-US"/>
                      </w:rPr>
                      <w:t>www</w:t>
                    </w:r>
                    <w:r w:rsidRPr="00475532">
                      <w:rPr>
                        <w:rStyle w:val="a7"/>
                        <w:rFonts w:ascii="Tahoma" w:hAnsi="Tahoma" w:cs="Tahoma"/>
                        <w:color w:val="002060"/>
                        <w:sz w:val="18"/>
                        <w:szCs w:val="18"/>
                      </w:rPr>
                      <w:t>.</w:t>
                    </w:r>
                    <w:r w:rsidRPr="00475532">
                      <w:rPr>
                        <w:rStyle w:val="a7"/>
                        <w:rFonts w:ascii="Tahoma" w:hAnsi="Tahoma" w:cs="Tahoma"/>
                        <w:color w:val="002060"/>
                        <w:sz w:val="18"/>
                        <w:szCs w:val="18"/>
                        <w:lang w:val="en-US"/>
                      </w:rPr>
                      <w:t>pesc</w:t>
                    </w:r>
                    <w:r w:rsidRPr="00475532">
                      <w:rPr>
                        <w:rStyle w:val="a7"/>
                        <w:rFonts w:ascii="Tahoma" w:hAnsi="Tahoma" w:cs="Tahoma"/>
                        <w:color w:val="002060"/>
                        <w:sz w:val="18"/>
                        <w:szCs w:val="18"/>
                      </w:rPr>
                      <w:t>.</w:t>
                    </w:r>
                    <w:r w:rsidRPr="00475532">
                      <w:rPr>
                        <w:rStyle w:val="a7"/>
                        <w:rFonts w:ascii="Tahoma" w:hAnsi="Tahoma" w:cs="Tahoma"/>
                        <w:color w:val="002060"/>
                        <w:sz w:val="18"/>
                        <w:szCs w:val="18"/>
                        <w:lang w:val="en-US"/>
                      </w:rPr>
                      <w:t>ru</w:t>
                    </w:r>
                  </w:hyperlink>
                </w:p>
                <w:p w14:paraId="55A79264" w14:textId="77777777" w:rsidR="00C445B2" w:rsidRPr="00475532" w:rsidRDefault="00C445B2" w:rsidP="00C445B2">
                  <w:pPr>
                    <w:spacing w:before="120" w:line="240" w:lineRule="auto"/>
                    <w:ind w:left="357"/>
                    <w:jc w:val="center"/>
                    <w:rPr>
                      <w:rFonts w:ascii="Tahoma" w:hAnsi="Tahoma" w:cs="Tahoma"/>
                      <w:color w:val="002060"/>
                      <w:sz w:val="18"/>
                      <w:szCs w:val="18"/>
                    </w:rPr>
                  </w:pPr>
                  <w:r w:rsidRPr="00475532">
                    <w:rPr>
                      <w:rFonts w:ascii="Tahoma" w:hAnsi="Tahoma" w:cs="Tahoma"/>
                      <w:color w:val="002060"/>
                      <w:sz w:val="18"/>
                      <w:szCs w:val="18"/>
                    </w:rPr>
                    <w:t>ОКПО 77724330, ОГРН 1057812496818</w:t>
                  </w:r>
                </w:p>
                <w:p w14:paraId="45C3D48A" w14:textId="39F2290E" w:rsidR="00C445B2" w:rsidRPr="00475532" w:rsidRDefault="00C445B2" w:rsidP="000A7464">
                  <w:pPr>
                    <w:spacing w:line="240" w:lineRule="auto"/>
                    <w:ind w:left="357"/>
                    <w:jc w:val="center"/>
                    <w:rPr>
                      <w:rFonts w:ascii="Tahoma" w:hAnsi="Tahoma" w:cs="Tahoma"/>
                      <w:lang w:val="en-US"/>
                    </w:rPr>
                  </w:pPr>
                  <w:r w:rsidRPr="00475532">
                    <w:rPr>
                      <w:rFonts w:ascii="Tahoma" w:hAnsi="Tahoma" w:cs="Tahoma"/>
                      <w:color w:val="002060"/>
                      <w:sz w:val="18"/>
                      <w:szCs w:val="18"/>
                    </w:rPr>
                    <w:t>ИНН 7841322249, КПП 780401001</w:t>
                  </w:r>
                </w:p>
              </w:tc>
            </w:tr>
          </w:tbl>
          <w:p w14:paraId="1811F00D" w14:textId="77777777" w:rsidR="004B2727" w:rsidRPr="00C92CE8" w:rsidRDefault="004B2727" w:rsidP="004B2727">
            <w:pPr>
              <w:ind w:left="357"/>
              <w:rPr>
                <w:rFonts w:ascii="Tahoma" w:hAnsi="Tahoma" w:cs="Tahoma"/>
              </w:rPr>
            </w:pPr>
          </w:p>
        </w:tc>
        <w:tc>
          <w:tcPr>
            <w:tcW w:w="5353" w:type="dxa"/>
          </w:tcPr>
          <w:p w14:paraId="56C038AB" w14:textId="5E087E5E" w:rsidR="00883E2E" w:rsidRPr="00883E2E" w:rsidRDefault="00A11E7A" w:rsidP="00883E2E">
            <w:pPr>
              <w:ind w:left="6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Приложение № </w:t>
            </w:r>
            <w:r w:rsidR="00E7371B">
              <w:rPr>
                <w:rFonts w:ascii="Times New Roman" w:hAnsi="Times New Roman"/>
                <w:sz w:val="24"/>
              </w:rPr>
              <w:t>1</w:t>
            </w:r>
            <w:r w:rsidR="00883E2E">
              <w:t xml:space="preserve"> </w:t>
            </w:r>
            <w:r w:rsidR="00883E2E" w:rsidRPr="00883E2E">
              <w:rPr>
                <w:rFonts w:ascii="Times New Roman" w:hAnsi="Times New Roman"/>
                <w:sz w:val="24"/>
              </w:rPr>
              <w:t>к приказу</w:t>
            </w:r>
          </w:p>
          <w:p w14:paraId="274AC9F2" w14:textId="77777777" w:rsidR="00883E2E" w:rsidRPr="00883E2E" w:rsidRDefault="00883E2E" w:rsidP="00883E2E">
            <w:pPr>
              <w:ind w:left="1060" w:hanging="991"/>
              <w:rPr>
                <w:rFonts w:ascii="Times New Roman" w:hAnsi="Times New Roman"/>
                <w:sz w:val="24"/>
              </w:rPr>
            </w:pPr>
            <w:r w:rsidRPr="00883E2E">
              <w:rPr>
                <w:rFonts w:ascii="Times New Roman" w:hAnsi="Times New Roman"/>
                <w:sz w:val="24"/>
              </w:rPr>
              <w:t xml:space="preserve">АО «Петербургская сбытовая компания» </w:t>
            </w:r>
          </w:p>
          <w:p w14:paraId="7B3209E0" w14:textId="77777777" w:rsidR="00883E2E" w:rsidRPr="00883E2E" w:rsidRDefault="00883E2E" w:rsidP="00883E2E">
            <w:pPr>
              <w:ind w:left="1060" w:hanging="991"/>
              <w:rPr>
                <w:rFonts w:ascii="Times New Roman" w:hAnsi="Times New Roman"/>
                <w:sz w:val="24"/>
              </w:rPr>
            </w:pPr>
            <w:r w:rsidRPr="00883E2E">
              <w:rPr>
                <w:rFonts w:ascii="Times New Roman" w:hAnsi="Times New Roman"/>
                <w:sz w:val="24"/>
              </w:rPr>
              <w:t>от_______________№__________</w:t>
            </w:r>
          </w:p>
          <w:p w14:paraId="255BAD7C" w14:textId="77777777" w:rsidR="00A67964" w:rsidRDefault="00A67964" w:rsidP="00883E2E">
            <w:pPr>
              <w:ind w:left="352"/>
              <w:rPr>
                <w:rFonts w:ascii="Times New Roman" w:hAnsi="Times New Roman"/>
                <w:sz w:val="24"/>
              </w:rPr>
            </w:pPr>
          </w:p>
          <w:p w14:paraId="00582EAE" w14:textId="75F078EA" w:rsidR="00A11E7A" w:rsidRPr="00526586" w:rsidRDefault="00A11E7A" w:rsidP="000400B6">
            <w:pPr>
              <w:ind w:left="1060"/>
              <w:rPr>
                <w:rFonts w:ascii="Times New Roman" w:hAnsi="Times New Roman"/>
                <w:sz w:val="24"/>
              </w:rPr>
            </w:pPr>
          </w:p>
        </w:tc>
        <w:tc>
          <w:tcPr>
            <w:tcW w:w="5353" w:type="dxa"/>
          </w:tcPr>
          <w:p w14:paraId="52037D49" w14:textId="77777777" w:rsidR="004B2727" w:rsidRPr="00526586" w:rsidRDefault="004B2727" w:rsidP="004B2727">
            <w:pPr>
              <w:ind w:left="357"/>
              <w:rPr>
                <w:rFonts w:ascii="Tahoma" w:hAnsi="Tahoma" w:cs="Tahoma"/>
              </w:rPr>
            </w:pPr>
          </w:p>
        </w:tc>
        <w:tc>
          <w:tcPr>
            <w:tcW w:w="4570" w:type="dxa"/>
          </w:tcPr>
          <w:p w14:paraId="6AEA3C93" w14:textId="77777777" w:rsidR="004B2727" w:rsidRPr="00526586" w:rsidRDefault="004B2727" w:rsidP="004B272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6586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</w:p>
          <w:p w14:paraId="3722C093" w14:textId="77777777" w:rsidR="004B2727" w:rsidRPr="00526586" w:rsidRDefault="004B2727" w:rsidP="004B2727">
            <w:pPr>
              <w:ind w:left="1202"/>
              <w:rPr>
                <w:rFonts w:ascii="Times New Roman" w:hAnsi="Times New Roman"/>
                <w:sz w:val="28"/>
                <w:szCs w:val="28"/>
              </w:rPr>
            </w:pPr>
          </w:p>
          <w:p w14:paraId="4B4293E7" w14:textId="77777777" w:rsidR="004B2727" w:rsidRPr="00526586" w:rsidRDefault="004B2727" w:rsidP="004B2727">
            <w:pPr>
              <w:ind w:left="918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37ABAFF" w14:textId="23940468" w:rsidR="00E7371B" w:rsidRPr="007A5FD7" w:rsidRDefault="00E7371B" w:rsidP="00E7371B">
      <w:pPr>
        <w:jc w:val="right"/>
        <w:rPr>
          <w:rFonts w:ascii="Times New Roman" w:hAnsi="Times New Roman"/>
          <w:sz w:val="20"/>
          <w:szCs w:val="20"/>
        </w:rPr>
      </w:pPr>
      <w:r w:rsidRPr="007A5FD7">
        <w:rPr>
          <w:rFonts w:ascii="Times New Roman" w:hAnsi="Times New Roman"/>
          <w:sz w:val="20"/>
          <w:szCs w:val="20"/>
        </w:rPr>
        <w:t>«____» ___________ 202</w:t>
      </w:r>
      <w:r w:rsidR="00800571">
        <w:rPr>
          <w:rFonts w:ascii="Times New Roman" w:hAnsi="Times New Roman"/>
          <w:sz w:val="20"/>
          <w:szCs w:val="20"/>
        </w:rPr>
        <w:t>__</w:t>
      </w:r>
      <w:r w:rsidRPr="007A5FD7">
        <w:rPr>
          <w:rFonts w:ascii="Times New Roman" w:hAnsi="Times New Roman"/>
          <w:sz w:val="20"/>
          <w:szCs w:val="20"/>
        </w:rPr>
        <w:t>г.</w:t>
      </w:r>
    </w:p>
    <w:p w14:paraId="4664AC84" w14:textId="77777777" w:rsidR="00E7371B" w:rsidRPr="007A5FD7" w:rsidRDefault="00E7371B" w:rsidP="00E7371B">
      <w:pPr>
        <w:jc w:val="right"/>
        <w:rPr>
          <w:rFonts w:ascii="Times New Roman" w:hAnsi="Times New Roman"/>
          <w:sz w:val="20"/>
          <w:szCs w:val="20"/>
        </w:rPr>
      </w:pPr>
      <w:r w:rsidRPr="007A5FD7">
        <w:rPr>
          <w:rFonts w:ascii="Times New Roman" w:hAnsi="Times New Roman"/>
          <w:sz w:val="20"/>
          <w:szCs w:val="20"/>
        </w:rPr>
        <w:t>__</w:t>
      </w:r>
      <w:r>
        <w:rPr>
          <w:rFonts w:ascii="Times New Roman" w:hAnsi="Times New Roman"/>
          <w:sz w:val="20"/>
          <w:szCs w:val="20"/>
        </w:rPr>
        <w:t>__</w:t>
      </w:r>
      <w:r w:rsidRPr="007A5FD7">
        <w:rPr>
          <w:rFonts w:ascii="Times New Roman" w:hAnsi="Times New Roman"/>
          <w:sz w:val="20"/>
          <w:szCs w:val="20"/>
        </w:rPr>
        <w:t>____ час __</w:t>
      </w:r>
      <w:r>
        <w:rPr>
          <w:rFonts w:ascii="Times New Roman" w:hAnsi="Times New Roman"/>
          <w:sz w:val="20"/>
          <w:szCs w:val="20"/>
        </w:rPr>
        <w:t>_</w:t>
      </w:r>
      <w:r w:rsidRPr="007A5FD7">
        <w:rPr>
          <w:rFonts w:ascii="Times New Roman" w:hAnsi="Times New Roman"/>
          <w:sz w:val="20"/>
          <w:szCs w:val="20"/>
        </w:rPr>
        <w:t>____ мин</w:t>
      </w:r>
    </w:p>
    <w:p w14:paraId="1F3B22BD" w14:textId="77777777" w:rsidR="00E7371B" w:rsidRPr="004F20C5" w:rsidRDefault="00E7371B" w:rsidP="00E7371B">
      <w:pPr>
        <w:jc w:val="center"/>
        <w:rPr>
          <w:rFonts w:ascii="Times New Roman" w:hAnsi="Times New Roman"/>
          <w:b/>
          <w:bCs/>
        </w:rPr>
      </w:pPr>
      <w:r w:rsidRPr="004F20C5">
        <w:rPr>
          <w:rFonts w:ascii="Times New Roman" w:hAnsi="Times New Roman"/>
          <w:b/>
          <w:bCs/>
        </w:rPr>
        <w:t>АКТ</w:t>
      </w:r>
    </w:p>
    <w:p w14:paraId="1FDA1D0C" w14:textId="39961EE2" w:rsidR="00E7371B" w:rsidRPr="00127638" w:rsidRDefault="00E7371B" w:rsidP="00127638">
      <w:pPr>
        <w:jc w:val="center"/>
        <w:rPr>
          <w:rFonts w:ascii="Times New Roman" w:hAnsi="Times New Roman"/>
          <w:b/>
        </w:rPr>
      </w:pPr>
      <w:r w:rsidRPr="00127638">
        <w:rPr>
          <w:rFonts w:ascii="Times New Roman" w:hAnsi="Times New Roman"/>
          <w:b/>
        </w:rPr>
        <w:t xml:space="preserve">о </w:t>
      </w:r>
      <w:r w:rsidRPr="00127638">
        <w:rPr>
          <w:rFonts w:ascii="Times New Roman" w:hAnsi="Times New Roman"/>
          <w:b/>
          <w:bCs/>
        </w:rPr>
        <w:t>приостановлени</w:t>
      </w:r>
      <w:r w:rsidR="00127638" w:rsidRPr="00127638">
        <w:rPr>
          <w:rFonts w:ascii="Times New Roman" w:hAnsi="Times New Roman"/>
          <w:b/>
          <w:bCs/>
        </w:rPr>
        <w:t>и предоставления коммунальной услуги по электроснабжению</w:t>
      </w:r>
    </w:p>
    <w:p w14:paraId="1FCA93D5" w14:textId="77777777" w:rsidR="00127638" w:rsidRPr="00127638" w:rsidRDefault="00127638" w:rsidP="00E7371B">
      <w:pPr>
        <w:rPr>
          <w:rFonts w:ascii="Times New Roman" w:hAnsi="Times New Roman"/>
          <w:b/>
          <w:sz w:val="20"/>
          <w:szCs w:val="20"/>
        </w:rPr>
      </w:pPr>
    </w:p>
    <w:tbl>
      <w:tblPr>
        <w:tblStyle w:val="ae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8363"/>
      </w:tblGrid>
      <w:tr w:rsidR="00E7371B" w:rsidRPr="007A5FD7" w14:paraId="264EDDC4" w14:textId="77777777" w:rsidTr="00127638">
        <w:trPr>
          <w:trHeight w:val="231"/>
        </w:trPr>
        <w:tc>
          <w:tcPr>
            <w:tcW w:w="1418" w:type="dxa"/>
          </w:tcPr>
          <w:p w14:paraId="0D9915F3" w14:textId="4E00D9B0" w:rsidR="00E7371B" w:rsidRPr="007A5FD7" w:rsidRDefault="00E7371B" w:rsidP="005B778D">
            <w:pPr>
              <w:rPr>
                <w:rFonts w:ascii="Times New Roman" w:hAnsi="Times New Roman"/>
                <w:sz w:val="20"/>
                <w:szCs w:val="20"/>
              </w:rPr>
            </w:pPr>
            <w:r w:rsidRPr="007A5FD7">
              <w:rPr>
                <w:rFonts w:ascii="Times New Roman" w:hAnsi="Times New Roman"/>
                <w:sz w:val="20"/>
                <w:szCs w:val="20"/>
              </w:rPr>
              <w:t xml:space="preserve">Потребитель:  </w:t>
            </w:r>
          </w:p>
        </w:tc>
        <w:tc>
          <w:tcPr>
            <w:tcW w:w="8363" w:type="dxa"/>
            <w:tcBorders>
              <w:bottom w:val="single" w:sz="4" w:space="0" w:color="auto"/>
            </w:tcBorders>
          </w:tcPr>
          <w:p w14:paraId="44EBD4C8" w14:textId="77777777" w:rsidR="00E7371B" w:rsidRPr="007A5FD7" w:rsidRDefault="00E7371B" w:rsidP="005B778D">
            <w:pPr>
              <w:ind w:right="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371B" w:rsidRPr="007A5FD7" w14:paraId="2BE207C0" w14:textId="77777777" w:rsidTr="00127638">
        <w:trPr>
          <w:trHeight w:val="199"/>
        </w:trPr>
        <w:tc>
          <w:tcPr>
            <w:tcW w:w="1418" w:type="dxa"/>
          </w:tcPr>
          <w:p w14:paraId="3A9E6B44" w14:textId="77777777" w:rsidR="00E7371B" w:rsidRPr="007A5FD7" w:rsidRDefault="00E7371B" w:rsidP="005B778D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63" w:type="dxa"/>
            <w:tcBorders>
              <w:top w:val="single" w:sz="4" w:space="0" w:color="auto"/>
            </w:tcBorders>
          </w:tcPr>
          <w:p w14:paraId="6A85D8FB" w14:textId="6CEBAB1C" w:rsidR="00E7371B" w:rsidRPr="007A5FD7" w:rsidRDefault="00E7371B" w:rsidP="005B778D">
            <w:pPr>
              <w:spacing w:line="240" w:lineRule="atLeast"/>
              <w:ind w:right="1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5FD7">
              <w:rPr>
                <w:rFonts w:ascii="Times New Roman" w:hAnsi="Times New Roman"/>
                <w:sz w:val="16"/>
                <w:szCs w:val="16"/>
              </w:rPr>
              <w:t>(№ л/с, Ф.И.О. потребителя</w:t>
            </w:r>
            <w:r w:rsidR="00127638">
              <w:rPr>
                <w:rFonts w:ascii="Times New Roman" w:hAnsi="Times New Roman"/>
                <w:sz w:val="16"/>
                <w:szCs w:val="16"/>
              </w:rPr>
              <w:t xml:space="preserve"> полностью</w:t>
            </w:r>
            <w:r w:rsidRPr="007A5FD7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14:paraId="1950202D" w14:textId="77777777" w:rsidR="00E7371B" w:rsidRDefault="00E7371B" w:rsidP="00E7371B">
      <w:pPr>
        <w:jc w:val="center"/>
        <w:rPr>
          <w:rFonts w:ascii="Times New Roman" w:hAnsi="Times New Roman"/>
          <w:sz w:val="20"/>
          <w:szCs w:val="20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6"/>
        <w:gridCol w:w="7967"/>
      </w:tblGrid>
      <w:tr w:rsidR="00E7371B" w14:paraId="38F4E4AF" w14:textId="77777777" w:rsidTr="005B778D">
        <w:tc>
          <w:tcPr>
            <w:tcW w:w="2127" w:type="dxa"/>
            <w:vMerge w:val="restart"/>
          </w:tcPr>
          <w:p w14:paraId="31EF2681" w14:textId="77777777" w:rsidR="00E7371B" w:rsidRDefault="00E7371B" w:rsidP="005B778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Представители</w:t>
            </w:r>
          </w:p>
          <w:p w14:paraId="3EA4F9A1" w14:textId="77777777" w:rsidR="00E7371B" w:rsidRDefault="00E7371B" w:rsidP="005B778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поставщика:</w:t>
            </w:r>
          </w:p>
        </w:tc>
        <w:tc>
          <w:tcPr>
            <w:tcW w:w="8329" w:type="dxa"/>
          </w:tcPr>
          <w:p w14:paraId="5A097C5D" w14:textId="4BB9DF7A" w:rsidR="00E7371B" w:rsidRPr="004F20C5" w:rsidRDefault="00E7371B" w:rsidP="005B778D">
            <w:pPr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</w:tr>
      <w:tr w:rsidR="00E7371B" w14:paraId="63A5607B" w14:textId="77777777" w:rsidTr="005B778D">
        <w:tc>
          <w:tcPr>
            <w:tcW w:w="2127" w:type="dxa"/>
            <w:vMerge/>
          </w:tcPr>
          <w:p w14:paraId="25F5F2CE" w14:textId="77777777" w:rsidR="00E7371B" w:rsidRDefault="00E7371B" w:rsidP="005B77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29" w:type="dxa"/>
          </w:tcPr>
          <w:p w14:paraId="67708B85" w14:textId="15D184D7" w:rsidR="00E7371B" w:rsidRPr="004F20C5" w:rsidRDefault="00E7371B" w:rsidP="005B778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20C5">
              <w:rPr>
                <w:rFonts w:ascii="Times New Roman" w:hAnsi="Times New Roman"/>
                <w:sz w:val="16"/>
                <w:szCs w:val="16"/>
              </w:rPr>
              <w:t>(должность, Ф.И.О.</w:t>
            </w:r>
            <w:r w:rsidR="00127638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4F20C5">
              <w:rPr>
                <w:rFonts w:ascii="Times New Roman" w:hAnsi="Times New Roman"/>
                <w:sz w:val="16"/>
                <w:szCs w:val="16"/>
              </w:rPr>
              <w:t>полностью)</w:t>
            </w:r>
          </w:p>
        </w:tc>
      </w:tr>
    </w:tbl>
    <w:p w14:paraId="5A732F7D" w14:textId="77777777" w:rsidR="00E7371B" w:rsidRDefault="00E7371B" w:rsidP="00E7371B">
      <w:pPr>
        <w:jc w:val="center"/>
        <w:rPr>
          <w:rFonts w:ascii="Times New Roman" w:hAnsi="Times New Roman"/>
          <w:sz w:val="20"/>
          <w:szCs w:val="20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2787"/>
        <w:gridCol w:w="1091"/>
        <w:gridCol w:w="1896"/>
        <w:gridCol w:w="1654"/>
        <w:gridCol w:w="1217"/>
      </w:tblGrid>
      <w:tr w:rsidR="00E7371B" w14:paraId="19D48B6A" w14:textId="77777777" w:rsidTr="005B778D">
        <w:tc>
          <w:tcPr>
            <w:tcW w:w="1418" w:type="dxa"/>
            <w:vMerge w:val="restart"/>
          </w:tcPr>
          <w:p w14:paraId="0FF1C254" w14:textId="77777777" w:rsidR="00E7371B" w:rsidRDefault="00E7371B" w:rsidP="005B778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 основании:</w:t>
            </w:r>
          </w:p>
        </w:tc>
        <w:tc>
          <w:tcPr>
            <w:tcW w:w="9038" w:type="dxa"/>
            <w:gridSpan w:val="5"/>
            <w:tcBorders>
              <w:top w:val="nil"/>
              <w:bottom w:val="nil"/>
            </w:tcBorders>
          </w:tcPr>
          <w:p w14:paraId="7340D912" w14:textId="547A566C" w:rsidR="00E7371B" w:rsidRPr="00973094" w:rsidRDefault="00E7371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3094">
              <w:rPr>
                <w:rFonts w:ascii="Times New Roman" w:hAnsi="Times New Roman"/>
                <w:sz w:val="20"/>
                <w:szCs w:val="20"/>
              </w:rPr>
              <w:t>Правил предоставления коммунальных услуг собственникам и пользователям помещений в многоквартирных домах и жилых домов, утверждённых постановлением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3094">
              <w:rPr>
                <w:rFonts w:ascii="Times New Roman" w:hAnsi="Times New Roman"/>
                <w:sz w:val="20"/>
                <w:szCs w:val="20"/>
              </w:rPr>
              <w:t xml:space="preserve">Правительства РФ </w:t>
            </w:r>
            <w:r w:rsidR="00C445B2" w:rsidRPr="00973094">
              <w:rPr>
                <w:rFonts w:ascii="Times New Roman" w:hAnsi="Times New Roman"/>
                <w:sz w:val="20"/>
                <w:szCs w:val="20"/>
              </w:rPr>
              <w:t xml:space="preserve">от 06.05.2011 </w:t>
            </w:r>
            <w:r w:rsidRPr="00973094">
              <w:rPr>
                <w:rFonts w:ascii="Times New Roman" w:hAnsi="Times New Roman"/>
                <w:sz w:val="20"/>
                <w:szCs w:val="20"/>
              </w:rPr>
              <w:t>№</w:t>
            </w:r>
            <w:r w:rsidR="00C445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3094">
              <w:rPr>
                <w:rFonts w:ascii="Times New Roman" w:hAnsi="Times New Roman"/>
                <w:sz w:val="20"/>
                <w:szCs w:val="20"/>
              </w:rPr>
              <w:t xml:space="preserve">354, в связи </w:t>
            </w:r>
            <w:r w:rsidR="00127638">
              <w:rPr>
                <w:rFonts w:ascii="Times New Roman" w:hAnsi="Times New Roman"/>
                <w:sz w:val="20"/>
                <w:szCs w:val="20"/>
              </w:rPr>
              <w:t xml:space="preserve"> с наличием </w:t>
            </w:r>
            <w:r w:rsidRPr="00973094">
              <w:rPr>
                <w:rFonts w:ascii="Times New Roman" w:hAnsi="Times New Roman"/>
                <w:sz w:val="20"/>
                <w:szCs w:val="20"/>
              </w:rPr>
              <w:t>задолженности в размере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_______</w:t>
            </w:r>
            <w:r w:rsidR="00127638">
              <w:rPr>
                <w:rFonts w:ascii="Times New Roman" w:hAnsi="Times New Roman"/>
                <w:sz w:val="20"/>
                <w:szCs w:val="20"/>
              </w:rPr>
              <w:t>________</w:t>
            </w:r>
            <w:r w:rsidRPr="00973094"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  <w:r w:rsidR="00127638">
              <w:rPr>
                <w:rFonts w:ascii="Times New Roman" w:hAnsi="Times New Roman"/>
                <w:sz w:val="20"/>
                <w:szCs w:val="20"/>
              </w:rPr>
              <w:t xml:space="preserve"> в том числе задолженность за коммунальную услугу по электроснабжению ______________ руб., пени (проценты)_________________ руб.</w:t>
            </w:r>
          </w:p>
        </w:tc>
      </w:tr>
      <w:tr w:rsidR="00E7371B" w14:paraId="4C95AC3F" w14:textId="77777777" w:rsidTr="005B778D">
        <w:tc>
          <w:tcPr>
            <w:tcW w:w="1418" w:type="dxa"/>
            <w:vMerge/>
          </w:tcPr>
          <w:p w14:paraId="09F52F5D" w14:textId="77777777" w:rsidR="00E7371B" w:rsidRDefault="00E7371B" w:rsidP="005B77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38" w:type="dxa"/>
            <w:gridSpan w:val="5"/>
            <w:tcBorders>
              <w:top w:val="nil"/>
            </w:tcBorders>
          </w:tcPr>
          <w:p w14:paraId="1E26ABB3" w14:textId="77777777" w:rsidR="00E7371B" w:rsidRPr="00973094" w:rsidRDefault="00E7371B" w:rsidP="005B77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371B" w:rsidRPr="00E62F70" w14:paraId="5C8D715E" w14:textId="77777777" w:rsidTr="005B77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390" w:type="dxa"/>
            <w:gridSpan w:val="2"/>
          </w:tcPr>
          <w:p w14:paraId="24FDCBE6" w14:textId="77777777" w:rsidR="00E7371B" w:rsidRPr="00E62F70" w:rsidRDefault="00E7371B" w:rsidP="005B778D">
            <w:pPr>
              <w:ind w:right="-2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F70">
              <w:rPr>
                <w:rFonts w:ascii="Times New Roman" w:hAnsi="Times New Roman"/>
                <w:sz w:val="18"/>
                <w:szCs w:val="18"/>
              </w:rPr>
              <w:t>Наименование и адрес месторасположения объекта</w:t>
            </w:r>
          </w:p>
        </w:tc>
        <w:tc>
          <w:tcPr>
            <w:tcW w:w="6066" w:type="dxa"/>
            <w:gridSpan w:val="4"/>
          </w:tcPr>
          <w:p w14:paraId="3783F652" w14:textId="77777777" w:rsidR="00E7371B" w:rsidRPr="00E62F70" w:rsidRDefault="00E7371B" w:rsidP="005B778D">
            <w:pPr>
              <w:ind w:right="-2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F70">
              <w:rPr>
                <w:rFonts w:ascii="Times New Roman" w:hAnsi="Times New Roman"/>
                <w:sz w:val="18"/>
                <w:szCs w:val="18"/>
              </w:rPr>
              <w:t>Прибор учёта</w:t>
            </w:r>
          </w:p>
        </w:tc>
      </w:tr>
      <w:tr w:rsidR="00E7371B" w:rsidRPr="00E62F70" w14:paraId="15C2EA4D" w14:textId="77777777" w:rsidTr="005B77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390" w:type="dxa"/>
            <w:gridSpan w:val="2"/>
            <w:vMerge w:val="restart"/>
          </w:tcPr>
          <w:p w14:paraId="39430B39" w14:textId="77777777" w:rsidR="00E7371B" w:rsidRPr="00E62F70" w:rsidRDefault="00E7371B" w:rsidP="005B778D">
            <w:pPr>
              <w:ind w:right="-24"/>
              <w:rPr>
                <w:rFonts w:ascii="Times New Roman" w:hAnsi="Times New Roman"/>
                <w:sz w:val="18"/>
                <w:szCs w:val="18"/>
              </w:rPr>
            </w:pPr>
          </w:p>
          <w:p w14:paraId="5C126F02" w14:textId="77777777" w:rsidR="00E7371B" w:rsidRPr="00E62F70" w:rsidRDefault="00E7371B" w:rsidP="005B778D">
            <w:pPr>
              <w:ind w:right="-2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A398FBE" w14:textId="77777777" w:rsidR="00E7371B" w:rsidRPr="00E62F70" w:rsidRDefault="00E7371B" w:rsidP="005B778D">
            <w:pPr>
              <w:ind w:right="-2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F70">
              <w:rPr>
                <w:rFonts w:ascii="Times New Roman" w:hAnsi="Times New Roman"/>
                <w:sz w:val="18"/>
                <w:szCs w:val="18"/>
              </w:rPr>
              <w:t>Тип</w:t>
            </w:r>
          </w:p>
        </w:tc>
        <w:tc>
          <w:tcPr>
            <w:tcW w:w="1984" w:type="dxa"/>
          </w:tcPr>
          <w:p w14:paraId="1D4C5B12" w14:textId="77777777" w:rsidR="00E7371B" w:rsidRPr="00E62F70" w:rsidRDefault="00E7371B" w:rsidP="005B778D">
            <w:pPr>
              <w:ind w:right="-2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F70">
              <w:rPr>
                <w:rFonts w:ascii="Times New Roman" w:hAnsi="Times New Roman"/>
                <w:sz w:val="18"/>
                <w:szCs w:val="18"/>
              </w:rPr>
              <w:t>Номер</w:t>
            </w:r>
          </w:p>
        </w:tc>
        <w:tc>
          <w:tcPr>
            <w:tcW w:w="1701" w:type="dxa"/>
          </w:tcPr>
          <w:p w14:paraId="154E7C5C" w14:textId="77777777" w:rsidR="00E7371B" w:rsidRPr="00E62F70" w:rsidRDefault="00E7371B" w:rsidP="005B778D">
            <w:pPr>
              <w:ind w:right="-2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F70">
              <w:rPr>
                <w:rFonts w:ascii="Times New Roman" w:hAnsi="Times New Roman"/>
                <w:sz w:val="18"/>
                <w:szCs w:val="18"/>
              </w:rPr>
              <w:t>Показания</w:t>
            </w:r>
          </w:p>
        </w:tc>
        <w:tc>
          <w:tcPr>
            <w:tcW w:w="1247" w:type="dxa"/>
          </w:tcPr>
          <w:p w14:paraId="7F059F73" w14:textId="77777777" w:rsidR="00E7371B" w:rsidRPr="00E62F70" w:rsidRDefault="00E7371B" w:rsidP="005B778D">
            <w:pPr>
              <w:ind w:right="-2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F70">
              <w:rPr>
                <w:rFonts w:ascii="Times New Roman" w:hAnsi="Times New Roman"/>
                <w:sz w:val="18"/>
                <w:szCs w:val="18"/>
              </w:rPr>
              <w:t>№ пломбы</w:t>
            </w:r>
          </w:p>
        </w:tc>
      </w:tr>
      <w:tr w:rsidR="00E7371B" w14:paraId="1B8E8D1D" w14:textId="77777777" w:rsidTr="005B77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390" w:type="dxa"/>
            <w:gridSpan w:val="2"/>
            <w:vMerge/>
          </w:tcPr>
          <w:p w14:paraId="71A3589F" w14:textId="77777777" w:rsidR="00E7371B" w:rsidRDefault="00E7371B" w:rsidP="005B778D">
            <w:pPr>
              <w:ind w:right="-2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28BC4FF" w14:textId="77777777" w:rsidR="00E7371B" w:rsidRDefault="00E7371B" w:rsidP="005B778D">
            <w:pPr>
              <w:ind w:right="-24"/>
              <w:rPr>
                <w:rFonts w:ascii="Times New Roman" w:hAnsi="Times New Roman"/>
                <w:sz w:val="20"/>
                <w:szCs w:val="20"/>
              </w:rPr>
            </w:pPr>
          </w:p>
          <w:p w14:paraId="67114094" w14:textId="77777777" w:rsidR="00E7371B" w:rsidRDefault="00E7371B" w:rsidP="005B778D">
            <w:pPr>
              <w:ind w:right="-2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BE754B8" w14:textId="77777777" w:rsidR="00E7371B" w:rsidRDefault="00E7371B" w:rsidP="005B778D">
            <w:pPr>
              <w:ind w:right="-2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4A9E05A" w14:textId="77777777" w:rsidR="00E7371B" w:rsidRDefault="00E7371B" w:rsidP="005B778D">
            <w:pPr>
              <w:ind w:right="-2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14:paraId="54109770" w14:textId="77777777" w:rsidR="00E7371B" w:rsidRDefault="00E7371B" w:rsidP="005B778D">
            <w:pPr>
              <w:ind w:right="-24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6C85AD1" w14:textId="74525E86" w:rsidR="00E7371B" w:rsidRPr="008C183C" w:rsidRDefault="00E7371B" w:rsidP="00E7371B">
      <w:pPr>
        <w:ind w:left="360" w:right="-24"/>
        <w:jc w:val="center"/>
        <w:rPr>
          <w:rFonts w:ascii="Times New Roman" w:hAnsi="Times New Roman"/>
          <w:b/>
          <w:bCs/>
          <w:sz w:val="20"/>
          <w:szCs w:val="20"/>
          <w:u w:val="single"/>
        </w:rPr>
      </w:pPr>
      <w:r w:rsidRPr="008C183C">
        <w:rPr>
          <w:rFonts w:ascii="Times New Roman" w:hAnsi="Times New Roman"/>
          <w:b/>
          <w:bCs/>
          <w:sz w:val="20"/>
          <w:szCs w:val="20"/>
          <w:u w:val="single"/>
        </w:rPr>
        <w:t xml:space="preserve">Невозможность </w:t>
      </w:r>
      <w:r w:rsidR="00C445B2" w:rsidRPr="00C445B2">
        <w:rPr>
          <w:rFonts w:ascii="Times New Roman" w:hAnsi="Times New Roman"/>
          <w:b/>
          <w:bCs/>
          <w:sz w:val="20"/>
          <w:szCs w:val="20"/>
          <w:u w:val="single"/>
        </w:rPr>
        <w:t>приостановление</w:t>
      </w:r>
      <w:r w:rsidRPr="008C183C">
        <w:rPr>
          <w:rFonts w:ascii="Times New Roman" w:hAnsi="Times New Roman"/>
          <w:b/>
          <w:bCs/>
          <w:sz w:val="20"/>
          <w:szCs w:val="20"/>
          <w:u w:val="single"/>
        </w:rPr>
        <w:t xml:space="preserve"> (обоснования):</w:t>
      </w:r>
    </w:p>
    <w:p w14:paraId="0F50D022" w14:textId="232BD9A5" w:rsidR="00E7371B" w:rsidRPr="00F86214" w:rsidRDefault="00C445B2" w:rsidP="00E7371B">
      <w:pPr>
        <w:ind w:left="360" w:right="-24"/>
        <w:rPr>
          <w:rFonts w:ascii="Times New Roman" w:hAnsi="Times New Roman"/>
          <w:sz w:val="20"/>
          <w:szCs w:val="20"/>
        </w:rPr>
      </w:pPr>
      <w:r>
        <w:rPr>
          <w:rFonts w:ascii="Wingdings" w:hAnsi="Wingdings"/>
          <w:sz w:val="20"/>
          <w:szCs w:val="20"/>
        </w:rPr>
        <w:t></w:t>
      </w:r>
      <w:r>
        <w:rPr>
          <w:rFonts w:ascii="Wingdings" w:hAnsi="Wingdings"/>
          <w:sz w:val="20"/>
          <w:szCs w:val="20"/>
        </w:rPr>
        <w:t></w:t>
      </w:r>
      <w:r w:rsidR="00E7371B" w:rsidRPr="00F86214">
        <w:rPr>
          <w:rFonts w:ascii="Times New Roman" w:hAnsi="Times New Roman"/>
          <w:sz w:val="20"/>
          <w:szCs w:val="20"/>
        </w:rPr>
        <w:t>Отсутствие отходящего коммутационного аппарата или предохранителей;</w:t>
      </w:r>
    </w:p>
    <w:p w14:paraId="2A4D516A" w14:textId="6BAF8ECD" w:rsidR="00E7371B" w:rsidRDefault="00C445B2" w:rsidP="00E7371B">
      <w:pPr>
        <w:ind w:left="360" w:right="-24"/>
        <w:rPr>
          <w:rFonts w:ascii="Times New Roman" w:hAnsi="Times New Roman"/>
          <w:sz w:val="20"/>
          <w:szCs w:val="20"/>
        </w:rPr>
      </w:pPr>
      <w:r>
        <w:rPr>
          <w:rFonts w:ascii="Wingdings" w:hAnsi="Wingdings"/>
          <w:sz w:val="20"/>
          <w:szCs w:val="20"/>
        </w:rPr>
        <w:t></w:t>
      </w:r>
      <w:r>
        <w:rPr>
          <w:rFonts w:ascii="Wingdings" w:hAnsi="Wingdings"/>
          <w:sz w:val="20"/>
          <w:szCs w:val="20"/>
        </w:rPr>
        <w:t></w:t>
      </w:r>
      <w:r w:rsidR="00E7371B" w:rsidRPr="00F86214">
        <w:rPr>
          <w:rFonts w:ascii="Times New Roman" w:hAnsi="Times New Roman"/>
          <w:sz w:val="20"/>
          <w:szCs w:val="20"/>
        </w:rPr>
        <w:t>Доступа нет к измерительному комплексу;</w:t>
      </w:r>
    </w:p>
    <w:p w14:paraId="733917A9" w14:textId="0E61BE80" w:rsidR="00E7371B" w:rsidRPr="003E1B55" w:rsidRDefault="00C445B2" w:rsidP="00E7371B">
      <w:pPr>
        <w:ind w:left="360" w:right="-24"/>
        <w:rPr>
          <w:rFonts w:ascii="Times New Roman" w:hAnsi="Times New Roman"/>
          <w:sz w:val="20"/>
          <w:szCs w:val="20"/>
        </w:rPr>
      </w:pPr>
      <w:r w:rsidRPr="00492096">
        <w:rPr>
          <w:rFonts w:ascii="Times New Roman" w:hAnsi="Times New Roman"/>
          <w:sz w:val="28"/>
          <w:szCs w:val="28"/>
        </w:rPr>
        <w:t>□</w:t>
      </w:r>
      <w:r>
        <w:rPr>
          <w:rFonts w:ascii="Wingdings" w:hAnsi="Wingdings"/>
          <w:sz w:val="20"/>
          <w:szCs w:val="20"/>
        </w:rPr>
        <w:t></w:t>
      </w:r>
      <w:r w:rsidR="00E7371B">
        <w:rPr>
          <w:rFonts w:ascii="Times New Roman" w:hAnsi="Times New Roman"/>
          <w:sz w:val="20"/>
          <w:szCs w:val="20"/>
        </w:rPr>
        <w:t>Отсутствие технической возможности</w:t>
      </w:r>
      <w:r w:rsidR="00E7371B" w:rsidRPr="003E1B55">
        <w:rPr>
          <w:rFonts w:ascii="Times New Roman" w:hAnsi="Times New Roman"/>
          <w:sz w:val="20"/>
          <w:szCs w:val="20"/>
        </w:rPr>
        <w:t>;</w:t>
      </w:r>
    </w:p>
    <w:p w14:paraId="704DAB86" w14:textId="2B615801" w:rsidR="00E7371B" w:rsidRPr="003E1B55" w:rsidRDefault="00C445B2" w:rsidP="00E7371B">
      <w:pPr>
        <w:ind w:left="360" w:right="-24"/>
        <w:rPr>
          <w:rFonts w:ascii="Times New Roman" w:hAnsi="Times New Roman"/>
          <w:sz w:val="20"/>
          <w:szCs w:val="20"/>
        </w:rPr>
      </w:pPr>
      <w:r>
        <w:rPr>
          <w:rFonts w:ascii="Wingdings" w:hAnsi="Wingdings"/>
          <w:sz w:val="20"/>
          <w:szCs w:val="20"/>
        </w:rPr>
        <w:t></w:t>
      </w:r>
      <w:r>
        <w:rPr>
          <w:rFonts w:ascii="Wingdings" w:hAnsi="Wingdings"/>
          <w:sz w:val="20"/>
          <w:szCs w:val="20"/>
        </w:rPr>
        <w:t></w:t>
      </w:r>
      <w:r>
        <w:rPr>
          <w:rFonts w:ascii="Times New Roman" w:hAnsi="Times New Roman"/>
          <w:sz w:val="20"/>
          <w:szCs w:val="20"/>
        </w:rPr>
        <w:t>приостановление предоставления коммунальной услуги осуществлено</w:t>
      </w:r>
      <w:r w:rsidR="00E7371B">
        <w:rPr>
          <w:rFonts w:ascii="Times New Roman" w:hAnsi="Times New Roman"/>
          <w:sz w:val="20"/>
          <w:szCs w:val="20"/>
        </w:rPr>
        <w:t xml:space="preserve"> ранее</w:t>
      </w:r>
      <w:r>
        <w:rPr>
          <w:rFonts w:ascii="Times New Roman" w:hAnsi="Times New Roman"/>
          <w:sz w:val="20"/>
          <w:szCs w:val="20"/>
        </w:rPr>
        <w:t>.</w:t>
      </w:r>
    </w:p>
    <w:p w14:paraId="749F624D" w14:textId="2A8D3134" w:rsidR="00E7371B" w:rsidRPr="000A7464" w:rsidRDefault="00E7371B" w:rsidP="00E7371B">
      <w:pPr>
        <w:ind w:left="360" w:right="-24"/>
        <w:rPr>
          <w:rFonts w:ascii="Times New Roman" w:hAnsi="Times New Roman"/>
          <w:sz w:val="10"/>
          <w:szCs w:val="10"/>
        </w:rPr>
      </w:pPr>
    </w:p>
    <w:p w14:paraId="218B0801" w14:textId="7DA91E21" w:rsidR="00E7371B" w:rsidRDefault="00E7371B" w:rsidP="00800571">
      <w:pPr>
        <w:tabs>
          <w:tab w:val="left" w:pos="10065"/>
        </w:tabs>
        <w:ind w:left="-142" w:right="-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Способ и место произведения</w:t>
      </w:r>
      <w:r w:rsidR="00492096">
        <w:rPr>
          <w:rFonts w:ascii="Times New Roman" w:hAnsi="Times New Roman"/>
          <w:sz w:val="20"/>
          <w:szCs w:val="20"/>
        </w:rPr>
        <w:t xml:space="preserve"> приостановления предоставления</w:t>
      </w:r>
      <w:r>
        <w:rPr>
          <w:rFonts w:ascii="Times New Roman" w:hAnsi="Times New Roman"/>
          <w:sz w:val="20"/>
          <w:szCs w:val="20"/>
        </w:rPr>
        <w:t xml:space="preserve"> коммунальной услуги по электроснабжению: </w:t>
      </w:r>
      <w:r w:rsidRPr="000C20E4">
        <w:rPr>
          <w:rFonts w:ascii="Times New Roman" w:hAnsi="Times New Roman"/>
          <w:b/>
          <w:bCs/>
          <w:i/>
          <w:iCs/>
          <w:sz w:val="20"/>
          <w:szCs w:val="20"/>
        </w:rPr>
        <w:t>отключён на</w:t>
      </w:r>
      <w:r>
        <w:rPr>
          <w:rFonts w:ascii="Times New Roman" w:hAnsi="Times New Roman"/>
          <w:sz w:val="20"/>
          <w:szCs w:val="20"/>
        </w:rPr>
        <w:t xml:space="preserve"> _________</w:t>
      </w:r>
      <w:r w:rsidR="00800571">
        <w:rPr>
          <w:rFonts w:ascii="Times New Roman" w:hAnsi="Times New Roman"/>
          <w:sz w:val="20"/>
          <w:szCs w:val="20"/>
        </w:rPr>
        <w:t>_________</w:t>
      </w:r>
      <w:r>
        <w:rPr>
          <w:rFonts w:ascii="Times New Roman" w:hAnsi="Times New Roman"/>
          <w:sz w:val="20"/>
          <w:szCs w:val="20"/>
        </w:rPr>
        <w:t xml:space="preserve">, </w:t>
      </w:r>
      <w:r w:rsidRPr="000C20E4">
        <w:rPr>
          <w:rFonts w:ascii="Times New Roman" w:hAnsi="Times New Roman"/>
          <w:b/>
          <w:bCs/>
          <w:i/>
          <w:iCs/>
          <w:sz w:val="20"/>
          <w:szCs w:val="20"/>
        </w:rPr>
        <w:t>расположенном</w:t>
      </w:r>
      <w:r>
        <w:rPr>
          <w:rFonts w:ascii="Times New Roman" w:hAnsi="Times New Roman"/>
          <w:sz w:val="20"/>
          <w:szCs w:val="20"/>
        </w:rPr>
        <w:t xml:space="preserve"> ___________________________________ </w:t>
      </w:r>
      <w:r w:rsidRPr="000C20E4">
        <w:rPr>
          <w:rFonts w:ascii="Times New Roman" w:hAnsi="Times New Roman"/>
          <w:b/>
          <w:bCs/>
          <w:i/>
          <w:iCs/>
          <w:sz w:val="20"/>
          <w:szCs w:val="20"/>
        </w:rPr>
        <w:t>пломба</w:t>
      </w:r>
      <w:r w:rsidR="00492096">
        <w:rPr>
          <w:rFonts w:ascii="Times New Roman" w:hAnsi="Times New Roman"/>
          <w:b/>
          <w:bCs/>
          <w:i/>
          <w:iCs/>
          <w:sz w:val="20"/>
          <w:szCs w:val="20"/>
        </w:rPr>
        <w:t xml:space="preserve"> №___________</w:t>
      </w:r>
      <w:r w:rsidRPr="000C20E4"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</w:p>
    <w:p w14:paraId="43E640AA" w14:textId="77777777" w:rsidR="006A1B3C" w:rsidRPr="000A7464" w:rsidRDefault="006A1B3C" w:rsidP="00800571">
      <w:pPr>
        <w:ind w:left="-142" w:right="-24"/>
        <w:rPr>
          <w:rFonts w:ascii="Times New Roman" w:hAnsi="Times New Roman"/>
          <w:sz w:val="10"/>
          <w:szCs w:val="10"/>
        </w:rPr>
      </w:pPr>
    </w:p>
    <w:p w14:paraId="6DBED4B8" w14:textId="76520712" w:rsidR="00E7371B" w:rsidRDefault="00E7371B" w:rsidP="00800571">
      <w:pPr>
        <w:ind w:left="-142" w:right="-24"/>
        <w:rPr>
          <w:rFonts w:ascii="Times New Roman" w:hAnsi="Times New Roman"/>
          <w:sz w:val="20"/>
          <w:szCs w:val="20"/>
        </w:rPr>
      </w:pPr>
      <w:r w:rsidRPr="00B671C2">
        <w:rPr>
          <w:rFonts w:ascii="Times New Roman" w:hAnsi="Times New Roman"/>
          <w:sz w:val="20"/>
          <w:szCs w:val="20"/>
        </w:rPr>
        <w:t xml:space="preserve">Обоснования (причины) невозможности выполнения приостановления </w:t>
      </w:r>
      <w:r w:rsidR="00492096">
        <w:rPr>
          <w:rFonts w:ascii="Times New Roman" w:hAnsi="Times New Roman"/>
          <w:sz w:val="20"/>
          <w:szCs w:val="20"/>
        </w:rPr>
        <w:t xml:space="preserve">предоставления </w:t>
      </w:r>
      <w:r w:rsidRPr="00B671C2">
        <w:rPr>
          <w:rFonts w:ascii="Times New Roman" w:hAnsi="Times New Roman"/>
          <w:sz w:val="20"/>
          <w:szCs w:val="20"/>
        </w:rPr>
        <w:t>коммунальной услуги по электроснабжению:</w:t>
      </w:r>
      <w:r>
        <w:rPr>
          <w:rFonts w:ascii="Times New Roman" w:hAnsi="Times New Roman"/>
          <w:sz w:val="20"/>
          <w:szCs w:val="20"/>
        </w:rPr>
        <w:t xml:space="preserve"> __________________________________________________________________________</w:t>
      </w:r>
      <w:r w:rsidR="00492096">
        <w:rPr>
          <w:rFonts w:ascii="Times New Roman" w:hAnsi="Times New Roman"/>
          <w:sz w:val="20"/>
          <w:szCs w:val="20"/>
        </w:rPr>
        <w:t>_____</w:t>
      </w:r>
      <w:r w:rsidR="00800571">
        <w:rPr>
          <w:rFonts w:ascii="Times New Roman" w:hAnsi="Times New Roman"/>
          <w:sz w:val="20"/>
          <w:szCs w:val="20"/>
        </w:rPr>
        <w:t>_____</w:t>
      </w:r>
    </w:p>
    <w:p w14:paraId="4CF38630" w14:textId="5079E9AA" w:rsidR="00E7371B" w:rsidRDefault="00C445B2" w:rsidP="000A7464">
      <w:pPr>
        <w:ind w:left="-14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</w:t>
      </w:r>
      <w:r w:rsidR="00E7371B">
        <w:rPr>
          <w:rFonts w:ascii="Times New Roman" w:hAnsi="Times New Roman"/>
          <w:sz w:val="20"/>
          <w:szCs w:val="20"/>
        </w:rPr>
        <w:t>____________________________________________________________________________________________________</w:t>
      </w:r>
    </w:p>
    <w:p w14:paraId="62DF66EF" w14:textId="77777777" w:rsidR="00C445B2" w:rsidRDefault="00C445B2" w:rsidP="00C445B2">
      <w:pPr>
        <w:tabs>
          <w:tab w:val="left" w:pos="10065"/>
        </w:tabs>
        <w:ind w:left="-142" w:right="-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Для фиксации проведенных мероприятий использовались: </w:t>
      </w:r>
    </w:p>
    <w:p w14:paraId="48CB4CFA" w14:textId="0FF78E0E" w:rsidR="00C445B2" w:rsidRDefault="00C445B2" w:rsidP="000A7464">
      <w:pPr>
        <w:tabs>
          <w:tab w:val="left" w:pos="10065"/>
        </w:tabs>
        <w:ind w:left="-142" w:right="-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средства фотосъемки: </w:t>
      </w:r>
      <w:r>
        <w:rPr>
          <w:rFonts w:ascii="Wingdings" w:hAnsi="Wingdings"/>
          <w:sz w:val="20"/>
          <w:szCs w:val="20"/>
        </w:rPr>
        <w:t></w:t>
      </w:r>
      <w:r>
        <w:rPr>
          <w:rFonts w:ascii="Wingdings" w:hAnsi="Wingdings"/>
          <w:sz w:val="20"/>
          <w:szCs w:val="20"/>
        </w:rPr>
        <w:t></w:t>
      </w:r>
      <w:r>
        <w:rPr>
          <w:rFonts w:ascii="Wingdings" w:hAnsi="Wingdings"/>
          <w:sz w:val="20"/>
          <w:szCs w:val="20"/>
        </w:rPr>
        <w:t></w:t>
      </w:r>
      <w:r>
        <w:rPr>
          <w:rFonts w:ascii="Wingdings" w:hAnsi="Wingdings"/>
          <w:sz w:val="20"/>
          <w:szCs w:val="20"/>
        </w:rPr>
        <w:t></w:t>
      </w:r>
      <w:r>
        <w:rPr>
          <w:rFonts w:ascii="Times New Roman" w:hAnsi="Times New Roman"/>
          <w:sz w:val="20"/>
          <w:szCs w:val="20"/>
        </w:rPr>
        <w:t xml:space="preserve">средства видеозаписи: </w:t>
      </w:r>
      <w:r>
        <w:rPr>
          <w:rFonts w:ascii="Wingdings" w:hAnsi="Wingdings"/>
          <w:sz w:val="20"/>
          <w:szCs w:val="20"/>
        </w:rPr>
        <w:t></w:t>
      </w:r>
    </w:p>
    <w:p w14:paraId="27116D47" w14:textId="3EBD5BDE" w:rsidR="00C445B2" w:rsidRDefault="00C445B2" w:rsidP="000A7464">
      <w:pPr>
        <w:tabs>
          <w:tab w:val="left" w:pos="10065"/>
        </w:tabs>
        <w:ind w:left="-142" w:right="-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Марка, модель средства фотосъемки, видеосъемки:</w:t>
      </w:r>
    </w:p>
    <w:p w14:paraId="41132AA9" w14:textId="4FE6AD7A" w:rsidR="00C445B2" w:rsidRPr="000A7464" w:rsidRDefault="00C445B2" w:rsidP="000A7464">
      <w:pPr>
        <w:tabs>
          <w:tab w:val="left" w:pos="10065"/>
        </w:tabs>
        <w:ind w:left="-142" w:right="-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______________________________________________________________________________________________________</w:t>
      </w:r>
    </w:p>
    <w:p w14:paraId="356FB648" w14:textId="77777777" w:rsidR="00E7371B" w:rsidRPr="004733CF" w:rsidRDefault="00E7371B" w:rsidP="00E7371B">
      <w:pPr>
        <w:ind w:left="360" w:right="-24"/>
        <w:jc w:val="center"/>
        <w:rPr>
          <w:rFonts w:ascii="Times New Roman" w:hAnsi="Times New Roman"/>
          <w:b/>
          <w:bCs/>
          <w:sz w:val="18"/>
          <w:szCs w:val="18"/>
        </w:rPr>
      </w:pPr>
      <w:r w:rsidRPr="004733CF">
        <w:rPr>
          <w:rFonts w:ascii="Times New Roman" w:hAnsi="Times New Roman"/>
          <w:b/>
          <w:bCs/>
          <w:sz w:val="18"/>
          <w:szCs w:val="18"/>
        </w:rPr>
        <w:t>Внимание!</w:t>
      </w:r>
    </w:p>
    <w:p w14:paraId="19B0AFA4" w14:textId="77777777" w:rsidR="00E7371B" w:rsidRDefault="00E7371B" w:rsidP="00E7371B">
      <w:pPr>
        <w:ind w:right="-24" w:firstLine="360"/>
        <w:jc w:val="both"/>
        <w:rPr>
          <w:rFonts w:ascii="Times New Roman" w:hAnsi="Times New Roman"/>
          <w:sz w:val="16"/>
          <w:szCs w:val="16"/>
        </w:rPr>
      </w:pPr>
      <w:r w:rsidRPr="00B671C2">
        <w:rPr>
          <w:rFonts w:ascii="Times New Roman" w:hAnsi="Times New Roman"/>
          <w:sz w:val="16"/>
          <w:szCs w:val="16"/>
        </w:rPr>
        <w:t>Предупреждаем об опасности поражения электрическим током: распределительные сети, ответвления от них, а также сети соседних потребителей находятся под напряжением. Для работы допускаются только квалифицированный персонал, имеющий допуск к электроустановкам.</w:t>
      </w:r>
    </w:p>
    <w:p w14:paraId="2A4EE4FF" w14:textId="70060DA6" w:rsidR="00E7371B" w:rsidRDefault="00E7371B" w:rsidP="00E7371B">
      <w:pPr>
        <w:ind w:right="-24" w:firstLine="360"/>
        <w:jc w:val="both"/>
        <w:rPr>
          <w:rFonts w:ascii="Times New Roman" w:hAnsi="Times New Roman"/>
          <w:sz w:val="16"/>
          <w:szCs w:val="16"/>
        </w:rPr>
      </w:pPr>
      <w:r w:rsidRPr="00B671C2">
        <w:rPr>
          <w:rFonts w:ascii="Times New Roman" w:hAnsi="Times New Roman"/>
          <w:sz w:val="16"/>
          <w:szCs w:val="16"/>
        </w:rPr>
        <w:t>Сообщаем, что нарушение порядка полного приостановления и (или) частичного ограничения режима потребления электроэнергии, срыв пломбы и самовольное подключение к электрическим сетям после введения ограничения (отключения) подачи электроэнергии является основанием для наложения административного штрафа на граждан согласно ст.</w:t>
      </w:r>
      <w:r w:rsidR="008A047D">
        <w:rPr>
          <w:rFonts w:ascii="Times New Roman" w:hAnsi="Times New Roman"/>
          <w:sz w:val="16"/>
          <w:szCs w:val="16"/>
        </w:rPr>
        <w:t xml:space="preserve"> </w:t>
      </w:r>
      <w:r w:rsidRPr="00B671C2">
        <w:rPr>
          <w:rFonts w:ascii="Times New Roman" w:hAnsi="Times New Roman"/>
          <w:sz w:val="16"/>
          <w:szCs w:val="16"/>
        </w:rPr>
        <w:t>7.19 гл.</w:t>
      </w:r>
      <w:r w:rsidR="008A047D">
        <w:rPr>
          <w:rFonts w:ascii="Times New Roman" w:hAnsi="Times New Roman"/>
          <w:sz w:val="16"/>
          <w:szCs w:val="16"/>
        </w:rPr>
        <w:t xml:space="preserve"> </w:t>
      </w:r>
      <w:r w:rsidRPr="00B671C2">
        <w:rPr>
          <w:rFonts w:ascii="Times New Roman" w:hAnsi="Times New Roman"/>
          <w:sz w:val="16"/>
          <w:szCs w:val="16"/>
        </w:rPr>
        <w:t>7 Кодекса об административных правонарушениях</w:t>
      </w:r>
      <w:r w:rsidR="008A047D">
        <w:rPr>
          <w:rFonts w:ascii="Times New Roman" w:hAnsi="Times New Roman"/>
          <w:sz w:val="16"/>
          <w:szCs w:val="16"/>
        </w:rPr>
        <w:t xml:space="preserve"> РФ</w:t>
      </w:r>
      <w:r w:rsidRPr="00B671C2">
        <w:rPr>
          <w:rFonts w:ascii="Times New Roman" w:hAnsi="Times New Roman"/>
          <w:sz w:val="16"/>
          <w:szCs w:val="16"/>
        </w:rPr>
        <w:t xml:space="preserve">. Согласно ФЗ </w:t>
      </w:r>
      <w:r w:rsidR="008A047D" w:rsidRPr="00B671C2">
        <w:rPr>
          <w:rFonts w:ascii="Times New Roman" w:hAnsi="Times New Roman"/>
          <w:sz w:val="16"/>
          <w:szCs w:val="16"/>
        </w:rPr>
        <w:t xml:space="preserve">от 03.11.2015 </w:t>
      </w:r>
      <w:r w:rsidRPr="00B671C2">
        <w:rPr>
          <w:rFonts w:ascii="Times New Roman" w:hAnsi="Times New Roman"/>
          <w:sz w:val="16"/>
          <w:szCs w:val="16"/>
        </w:rPr>
        <w:t>№</w:t>
      </w:r>
      <w:r w:rsidR="008A047D">
        <w:rPr>
          <w:rFonts w:ascii="Times New Roman" w:hAnsi="Times New Roman"/>
          <w:sz w:val="16"/>
          <w:szCs w:val="16"/>
        </w:rPr>
        <w:t xml:space="preserve"> </w:t>
      </w:r>
      <w:r w:rsidRPr="00B671C2">
        <w:rPr>
          <w:rFonts w:ascii="Times New Roman" w:hAnsi="Times New Roman"/>
          <w:sz w:val="16"/>
          <w:szCs w:val="16"/>
        </w:rPr>
        <w:t>307 штраф за самовольное подключение объектов физических лиц к электроснабжению составляет от 10 до 15 тысяч рублей.</w:t>
      </w:r>
    </w:p>
    <w:p w14:paraId="2FB3C9E1" w14:textId="77777777" w:rsidR="00E7371B" w:rsidRPr="000A7464" w:rsidRDefault="00E7371B" w:rsidP="00E7371B">
      <w:pPr>
        <w:ind w:right="-24" w:firstLine="360"/>
        <w:jc w:val="both"/>
        <w:rPr>
          <w:rFonts w:ascii="Times New Roman" w:hAnsi="Times New Roman"/>
          <w:sz w:val="10"/>
          <w:szCs w:val="10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199"/>
        <w:gridCol w:w="1709"/>
        <w:gridCol w:w="417"/>
        <w:gridCol w:w="2991"/>
        <w:gridCol w:w="1747"/>
      </w:tblGrid>
      <w:tr w:rsidR="00E7371B" w:rsidRPr="00872659" w14:paraId="3BA30167" w14:textId="77777777" w:rsidTr="005B778D">
        <w:trPr>
          <w:trHeight w:val="81"/>
        </w:trPr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547BE8" w14:textId="1D5E56D0" w:rsidR="00E7371B" w:rsidRPr="00872659" w:rsidRDefault="00E7371B" w:rsidP="005B778D">
            <w:pPr>
              <w:ind w:right="-2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222B7B" w14:textId="77777777" w:rsidR="00E7371B" w:rsidRPr="00872659" w:rsidRDefault="00E7371B" w:rsidP="005B778D">
            <w:pPr>
              <w:ind w:right="-2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44EACA00" w14:textId="77777777" w:rsidR="00E7371B" w:rsidRPr="00872659" w:rsidRDefault="00E7371B" w:rsidP="005B778D">
            <w:pPr>
              <w:ind w:right="-2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54444D" w14:textId="473527D4" w:rsidR="00E7371B" w:rsidRPr="00872659" w:rsidRDefault="00E7371B" w:rsidP="005B778D">
            <w:pPr>
              <w:ind w:right="-24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CD4A2B" w14:textId="77777777" w:rsidR="00E7371B" w:rsidRPr="00872659" w:rsidRDefault="00E7371B" w:rsidP="005B778D">
            <w:pPr>
              <w:ind w:right="-2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779A595" w14:textId="77777777" w:rsidR="00E7371B" w:rsidRPr="00FC458E" w:rsidRDefault="00E7371B" w:rsidP="00E7371B">
      <w:pPr>
        <w:ind w:right="-24"/>
        <w:jc w:val="both"/>
        <w:rPr>
          <w:rFonts w:ascii="Times New Roman" w:hAnsi="Times New Roman"/>
          <w:sz w:val="16"/>
          <w:szCs w:val="16"/>
        </w:rPr>
      </w:pPr>
      <w:r w:rsidRPr="00FC458E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>(</w:t>
      </w:r>
      <w:r w:rsidRPr="00FC458E">
        <w:rPr>
          <w:rFonts w:ascii="Times New Roman" w:hAnsi="Times New Roman"/>
          <w:sz w:val="16"/>
          <w:szCs w:val="16"/>
        </w:rPr>
        <w:t>Ф.И.О. составившего акт</w:t>
      </w:r>
      <w:r>
        <w:rPr>
          <w:rFonts w:ascii="Times New Roman" w:hAnsi="Times New Roman"/>
          <w:sz w:val="16"/>
          <w:szCs w:val="16"/>
        </w:rPr>
        <w:t>)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 xml:space="preserve">       (Подпись)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 xml:space="preserve">                  (</w:t>
      </w:r>
      <w:r w:rsidRPr="00FC458E">
        <w:rPr>
          <w:rFonts w:ascii="Times New Roman" w:hAnsi="Times New Roman"/>
          <w:sz w:val="16"/>
          <w:szCs w:val="16"/>
        </w:rPr>
        <w:t xml:space="preserve">Ф.И.О. </w:t>
      </w:r>
      <w:r>
        <w:rPr>
          <w:rFonts w:ascii="Times New Roman" w:hAnsi="Times New Roman"/>
          <w:sz w:val="16"/>
          <w:szCs w:val="16"/>
        </w:rPr>
        <w:t>присутствующего)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 xml:space="preserve">  (Подпись)</w:t>
      </w:r>
    </w:p>
    <w:p w14:paraId="6C4D8FF9" w14:textId="77777777" w:rsidR="00E7371B" w:rsidRPr="000A7464" w:rsidRDefault="00E7371B" w:rsidP="00E7371B">
      <w:pPr>
        <w:ind w:right="-24" w:firstLine="360"/>
        <w:jc w:val="both"/>
        <w:rPr>
          <w:rFonts w:ascii="Times New Roman" w:hAnsi="Times New Roman"/>
          <w:sz w:val="10"/>
          <w:szCs w:val="10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0"/>
        <w:gridCol w:w="966"/>
        <w:gridCol w:w="2697"/>
      </w:tblGrid>
      <w:tr w:rsidR="00E7371B" w14:paraId="018B134F" w14:textId="77777777" w:rsidTr="005B778D">
        <w:tc>
          <w:tcPr>
            <w:tcW w:w="6658" w:type="dxa"/>
          </w:tcPr>
          <w:p w14:paraId="7699357F" w14:textId="77777777" w:rsidR="00E7371B" w:rsidRDefault="00E7371B" w:rsidP="005B778D">
            <w:pPr>
              <w:ind w:right="-24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7" w:type="dxa"/>
          </w:tcPr>
          <w:p w14:paraId="6EA634A8" w14:textId="77777777" w:rsidR="00E7371B" w:rsidRDefault="00E7371B" w:rsidP="005B778D">
            <w:pPr>
              <w:ind w:right="-24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01" w:type="dxa"/>
          </w:tcPr>
          <w:p w14:paraId="793F040B" w14:textId="77777777" w:rsidR="00E7371B" w:rsidRDefault="00E7371B" w:rsidP="005B778D">
            <w:pPr>
              <w:ind w:right="-24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7371B" w14:paraId="2585EDCE" w14:textId="77777777" w:rsidTr="005B778D">
        <w:trPr>
          <w:trHeight w:val="81"/>
        </w:trPr>
        <w:tc>
          <w:tcPr>
            <w:tcW w:w="6658" w:type="dxa"/>
          </w:tcPr>
          <w:p w14:paraId="4F70742C" w14:textId="77777777" w:rsidR="00E7371B" w:rsidRDefault="00E7371B" w:rsidP="005B778D">
            <w:pPr>
              <w:ind w:right="-24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7" w:type="dxa"/>
            <w:tcBorders>
              <w:bottom w:val="nil"/>
            </w:tcBorders>
          </w:tcPr>
          <w:p w14:paraId="282597D9" w14:textId="77777777" w:rsidR="00E7371B" w:rsidRDefault="00E7371B" w:rsidP="005B778D">
            <w:pPr>
              <w:ind w:right="-24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01" w:type="dxa"/>
          </w:tcPr>
          <w:p w14:paraId="453F394C" w14:textId="77777777" w:rsidR="00E7371B" w:rsidRDefault="00E7371B" w:rsidP="005B778D">
            <w:pPr>
              <w:ind w:right="-24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1E00BF78" w14:textId="117BF46A" w:rsidR="00E7371B" w:rsidRPr="00FC458E" w:rsidRDefault="00E7371B" w:rsidP="00E7371B">
      <w:pPr>
        <w:ind w:right="-24"/>
        <w:jc w:val="both"/>
        <w:rPr>
          <w:rFonts w:ascii="Times New Roman" w:hAnsi="Times New Roman"/>
          <w:sz w:val="16"/>
          <w:szCs w:val="16"/>
        </w:rPr>
      </w:pPr>
      <w:r w:rsidRPr="00FC458E">
        <w:rPr>
          <w:rFonts w:ascii="Times New Roman" w:hAnsi="Times New Roman"/>
          <w:sz w:val="16"/>
          <w:szCs w:val="16"/>
        </w:rPr>
        <w:tab/>
      </w:r>
      <w:r w:rsidRPr="00FC458E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>(</w:t>
      </w:r>
      <w:r w:rsidRPr="00FC458E">
        <w:rPr>
          <w:rFonts w:ascii="Times New Roman" w:hAnsi="Times New Roman"/>
          <w:sz w:val="16"/>
          <w:szCs w:val="16"/>
        </w:rPr>
        <w:t xml:space="preserve">Ф.И.О. </w:t>
      </w:r>
      <w:r>
        <w:rPr>
          <w:rFonts w:ascii="Times New Roman" w:hAnsi="Times New Roman"/>
          <w:sz w:val="16"/>
          <w:szCs w:val="16"/>
        </w:rPr>
        <w:t>потребителя или его представителя)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 xml:space="preserve"> </w:t>
      </w:r>
      <w:r>
        <w:rPr>
          <w:rFonts w:ascii="Times New Roman" w:hAnsi="Times New Roman"/>
          <w:sz w:val="16"/>
          <w:szCs w:val="16"/>
        </w:rPr>
        <w:tab/>
      </w:r>
      <w:r w:rsidR="00800571">
        <w:rPr>
          <w:rFonts w:ascii="Times New Roman" w:hAnsi="Times New Roman"/>
          <w:sz w:val="16"/>
          <w:szCs w:val="16"/>
        </w:rPr>
        <w:t xml:space="preserve">      </w:t>
      </w:r>
      <w:r>
        <w:rPr>
          <w:rFonts w:ascii="Times New Roman" w:hAnsi="Times New Roman"/>
          <w:sz w:val="16"/>
          <w:szCs w:val="16"/>
        </w:rPr>
        <w:t>(Подпись или «от подписи отказался»)</w:t>
      </w:r>
    </w:p>
    <w:p w14:paraId="1DBE2AF3" w14:textId="77777777" w:rsidR="00E7371B" w:rsidRPr="000A7464" w:rsidRDefault="00E7371B" w:rsidP="00E7371B">
      <w:pPr>
        <w:ind w:right="-24"/>
        <w:jc w:val="both"/>
        <w:rPr>
          <w:rFonts w:ascii="Times New Roman" w:hAnsi="Times New Roman"/>
          <w:sz w:val="10"/>
          <w:szCs w:val="10"/>
        </w:rPr>
      </w:pPr>
    </w:p>
    <w:p w14:paraId="004D2455" w14:textId="4FDD641D" w:rsidR="00800571" w:rsidRDefault="00E7371B" w:rsidP="00E7371B">
      <w:pPr>
        <w:ind w:right="-24"/>
        <w:jc w:val="both"/>
        <w:rPr>
          <w:rFonts w:ascii="Times New Roman" w:hAnsi="Times New Roman"/>
          <w:sz w:val="16"/>
          <w:szCs w:val="16"/>
        </w:rPr>
      </w:pPr>
      <w:r w:rsidRPr="00A72686">
        <w:rPr>
          <w:rFonts w:ascii="Times New Roman" w:hAnsi="Times New Roman"/>
          <w:sz w:val="16"/>
          <w:szCs w:val="16"/>
        </w:rPr>
        <w:t xml:space="preserve">По всем возникшим вопросам, в том числе погашения задолженности и возобновления электроснабжения, Вам необходимо обратиться в </w:t>
      </w:r>
    </w:p>
    <w:p w14:paraId="167EA0B0" w14:textId="334692EA" w:rsidR="001A399E" w:rsidRPr="00571F8B" w:rsidRDefault="00800571" w:rsidP="000A7464">
      <w:pPr>
        <w:ind w:right="-24"/>
        <w:jc w:val="both"/>
        <w:rPr>
          <w:bCs/>
          <w:sz w:val="28"/>
          <w:szCs w:val="28"/>
        </w:rPr>
      </w:pPr>
      <w:r>
        <w:rPr>
          <w:rFonts w:ascii="Times New Roman" w:hAnsi="Times New Roman"/>
          <w:sz w:val="16"/>
          <w:szCs w:val="16"/>
        </w:rPr>
        <w:t xml:space="preserve">АО «Петербургская сбытовая  компания  </w:t>
      </w:r>
      <w:r w:rsidR="00E7371B" w:rsidRPr="00A72686">
        <w:rPr>
          <w:rFonts w:ascii="Times New Roman" w:hAnsi="Times New Roman"/>
          <w:b/>
          <w:bCs/>
          <w:sz w:val="16"/>
          <w:szCs w:val="16"/>
        </w:rPr>
        <w:t>Телефон: +7 (812)</w:t>
      </w:r>
      <w:r>
        <w:rPr>
          <w:rFonts w:ascii="Times New Roman" w:hAnsi="Times New Roman"/>
          <w:b/>
          <w:bCs/>
          <w:sz w:val="16"/>
          <w:szCs w:val="16"/>
        </w:rPr>
        <w:t xml:space="preserve"> </w:t>
      </w:r>
      <w:r w:rsidR="00676CAE">
        <w:rPr>
          <w:rFonts w:ascii="Times New Roman" w:hAnsi="Times New Roman"/>
          <w:b/>
          <w:bCs/>
          <w:sz w:val="16"/>
          <w:szCs w:val="16"/>
        </w:rPr>
        <w:t>______________</w:t>
      </w:r>
    </w:p>
    <w:sectPr w:rsidR="001A399E" w:rsidRPr="00571F8B" w:rsidSect="000400B6">
      <w:headerReference w:type="even" r:id="rId11"/>
      <w:headerReference w:type="default" r:id="rId12"/>
      <w:footerReference w:type="default" r:id="rId13"/>
      <w:footerReference w:type="first" r:id="rId14"/>
      <w:pgSz w:w="11906" w:h="16838" w:code="9"/>
      <w:pgMar w:top="851" w:right="709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2354B1" w14:textId="77777777" w:rsidR="007A237C" w:rsidRDefault="007A237C" w:rsidP="0008536F">
      <w:pPr>
        <w:spacing w:line="240" w:lineRule="auto"/>
      </w:pPr>
      <w:r>
        <w:separator/>
      </w:r>
    </w:p>
  </w:endnote>
  <w:endnote w:type="continuationSeparator" w:id="0">
    <w:p w14:paraId="6949E046" w14:textId="77777777" w:rsidR="007A237C" w:rsidRDefault="007A237C" w:rsidP="000853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E3B722" w14:textId="77777777" w:rsidR="00A47B40" w:rsidRPr="00A47B40" w:rsidRDefault="00A47B40" w:rsidP="00A47B40">
    <w:pPr>
      <w:pStyle w:val="a5"/>
      <w:jc w:val="center"/>
      <w:rPr>
        <w:rFonts w:ascii="Verdana" w:hAnsi="Verdana"/>
        <w:color w:val="ED7D31"/>
        <w:sz w:val="14"/>
      </w:rPr>
    </w:pPr>
    <w:r w:rsidRPr="00A47B40">
      <w:rPr>
        <w:rFonts w:ascii="Verdana" w:hAnsi="Verdana"/>
        <w:color w:val="ED7D31"/>
        <w:sz w:val="14"/>
      </w:rPr>
      <w:t>АКЦИОНЕРНОЕ ОБЩЕСТВО</w:t>
    </w:r>
  </w:p>
  <w:p w14:paraId="36F554C4" w14:textId="77777777" w:rsidR="00CB61B8" w:rsidRPr="00A47B40" w:rsidRDefault="00021544" w:rsidP="00A47B40">
    <w:pPr>
      <w:pStyle w:val="a5"/>
      <w:jc w:val="center"/>
      <w:rPr>
        <w:rFonts w:ascii="Verdana" w:hAnsi="Verdana"/>
        <w:color w:val="ED7D31"/>
        <w:sz w:val="14"/>
      </w:rPr>
    </w:pPr>
    <w:r w:rsidRPr="00A47B40">
      <w:rPr>
        <w:rFonts w:ascii="Verdana" w:hAnsi="Verdana"/>
        <w:noProof/>
        <w:color w:val="ED7D31"/>
        <w:sz w:val="14"/>
        <w:lang w:eastAsia="ru-RU"/>
      </w:rPr>
      <w:drawing>
        <wp:inline distT="0" distB="0" distL="0" distR="0" wp14:anchorId="7AEEE3DC" wp14:editId="39A86921">
          <wp:extent cx="1266825" cy="142875"/>
          <wp:effectExtent l="0" t="0" r="0" b="0"/>
          <wp:docPr id="12" name="Рисунок 12" descr="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89CFE" w14:textId="77777777" w:rsidR="00A47B40" w:rsidRPr="00A47B40" w:rsidRDefault="00A47B40" w:rsidP="00A47B40">
    <w:pPr>
      <w:pStyle w:val="a5"/>
      <w:jc w:val="center"/>
      <w:rPr>
        <w:rFonts w:ascii="Verdana" w:hAnsi="Verdana"/>
        <w:color w:val="ED7D31"/>
        <w:sz w:val="14"/>
      </w:rPr>
    </w:pPr>
    <w:r w:rsidRPr="00A47B40">
      <w:rPr>
        <w:rFonts w:ascii="Verdana" w:hAnsi="Verdana"/>
        <w:color w:val="ED7D31"/>
        <w:sz w:val="14"/>
      </w:rPr>
      <w:t>АКЦИОНЕРНОЕ ОБЩЕСТВО</w:t>
    </w:r>
  </w:p>
  <w:p w14:paraId="3E7B8388" w14:textId="77777777" w:rsidR="00A47B40" w:rsidRPr="00A47B40" w:rsidRDefault="00021544" w:rsidP="00A47B40">
    <w:pPr>
      <w:pStyle w:val="a5"/>
      <w:jc w:val="center"/>
      <w:rPr>
        <w:rFonts w:ascii="Verdana" w:hAnsi="Verdana"/>
        <w:color w:val="ED7D31"/>
        <w:sz w:val="14"/>
      </w:rPr>
    </w:pPr>
    <w:r w:rsidRPr="00A47B40">
      <w:rPr>
        <w:rFonts w:ascii="Verdana" w:hAnsi="Verdana"/>
        <w:noProof/>
        <w:color w:val="ED7D31"/>
        <w:sz w:val="14"/>
        <w:lang w:eastAsia="ru-RU"/>
      </w:rPr>
      <w:drawing>
        <wp:inline distT="0" distB="0" distL="0" distR="0" wp14:anchorId="0CD5FAB9" wp14:editId="0800359F">
          <wp:extent cx="1266825" cy="142875"/>
          <wp:effectExtent l="0" t="0" r="0" b="0"/>
          <wp:docPr id="13" name="Рисунок 13" descr="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74CD4C" w14:textId="77777777" w:rsidR="007A237C" w:rsidRDefault="007A237C" w:rsidP="0008536F">
      <w:pPr>
        <w:spacing w:line="240" w:lineRule="auto"/>
      </w:pPr>
      <w:r>
        <w:separator/>
      </w:r>
    </w:p>
  </w:footnote>
  <w:footnote w:type="continuationSeparator" w:id="0">
    <w:p w14:paraId="7D259831" w14:textId="77777777" w:rsidR="007A237C" w:rsidRDefault="007A237C" w:rsidP="0008536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8330BA" w14:textId="77777777" w:rsidR="00CB61B8" w:rsidRDefault="000A7464">
    <w:pPr>
      <w:pStyle w:val="a3"/>
    </w:pPr>
    <w:r>
      <w:rPr>
        <w:noProof/>
        <w:lang w:eastAsia="ru-RU"/>
      </w:rPr>
      <w:pict w14:anchorId="7FD71F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6231344" o:spid="_x0000_s2050" type="#_x0000_t75" style="position:absolute;margin-left:0;margin-top:0;width:595.7pt;height:841.9pt;z-index:-251658752;mso-position-horizontal:center;mso-position-horizontal-relative:margin;mso-position-vertical:center;mso-position-vertical-relative:margin" o:allowincell="f">
          <v:imagedata r:id="rId1" o:title="БЛАНКИ ПСК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0C5C1" w14:textId="0C0EA338" w:rsidR="00966604" w:rsidRDefault="0096660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A047D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856A0"/>
    <w:multiLevelType w:val="hybridMultilevel"/>
    <w:tmpl w:val="6E6A3AE4"/>
    <w:lvl w:ilvl="0" w:tplc="A544BAB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563E5C"/>
    <w:multiLevelType w:val="hybridMultilevel"/>
    <w:tmpl w:val="3B1E3AA6"/>
    <w:lvl w:ilvl="0" w:tplc="ED6A8AE6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9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36F"/>
    <w:rsid w:val="00012E5A"/>
    <w:rsid w:val="0001734E"/>
    <w:rsid w:val="00021544"/>
    <w:rsid w:val="0002747B"/>
    <w:rsid w:val="00032AF8"/>
    <w:rsid w:val="00035ADB"/>
    <w:rsid w:val="000400B6"/>
    <w:rsid w:val="000423DD"/>
    <w:rsid w:val="00066D30"/>
    <w:rsid w:val="00067512"/>
    <w:rsid w:val="0007047D"/>
    <w:rsid w:val="00072865"/>
    <w:rsid w:val="000729AE"/>
    <w:rsid w:val="0008536F"/>
    <w:rsid w:val="00091436"/>
    <w:rsid w:val="00091DDE"/>
    <w:rsid w:val="00095D37"/>
    <w:rsid w:val="00096269"/>
    <w:rsid w:val="00097F15"/>
    <w:rsid w:val="00097F54"/>
    <w:rsid w:val="000A4955"/>
    <w:rsid w:val="000A5683"/>
    <w:rsid w:val="000A7464"/>
    <w:rsid w:val="000B2CAB"/>
    <w:rsid w:val="000C091D"/>
    <w:rsid w:val="000C2CDF"/>
    <w:rsid w:val="000D28AD"/>
    <w:rsid w:val="000D59B7"/>
    <w:rsid w:val="000D65E2"/>
    <w:rsid w:val="000E1A83"/>
    <w:rsid w:val="000E5077"/>
    <w:rsid w:val="000F55FB"/>
    <w:rsid w:val="001009D5"/>
    <w:rsid w:val="00102265"/>
    <w:rsid w:val="001131D2"/>
    <w:rsid w:val="00120FC7"/>
    <w:rsid w:val="00127638"/>
    <w:rsid w:val="001358FB"/>
    <w:rsid w:val="0014156B"/>
    <w:rsid w:val="00146D0A"/>
    <w:rsid w:val="00147605"/>
    <w:rsid w:val="00152FF3"/>
    <w:rsid w:val="00154281"/>
    <w:rsid w:val="001550AD"/>
    <w:rsid w:val="00173135"/>
    <w:rsid w:val="001734BB"/>
    <w:rsid w:val="00173E46"/>
    <w:rsid w:val="00180F18"/>
    <w:rsid w:val="001873EB"/>
    <w:rsid w:val="00190E51"/>
    <w:rsid w:val="001930E6"/>
    <w:rsid w:val="00195395"/>
    <w:rsid w:val="001A399E"/>
    <w:rsid w:val="001A4DA9"/>
    <w:rsid w:val="001B788A"/>
    <w:rsid w:val="001C73CD"/>
    <w:rsid w:val="001D1B4F"/>
    <w:rsid w:val="001D2080"/>
    <w:rsid w:val="001D7A77"/>
    <w:rsid w:val="001F31AD"/>
    <w:rsid w:val="002008E6"/>
    <w:rsid w:val="00207947"/>
    <w:rsid w:val="00211CDD"/>
    <w:rsid w:val="00213AA1"/>
    <w:rsid w:val="00220DA1"/>
    <w:rsid w:val="0022774E"/>
    <w:rsid w:val="002425B1"/>
    <w:rsid w:val="0025187B"/>
    <w:rsid w:val="00254F39"/>
    <w:rsid w:val="002625FB"/>
    <w:rsid w:val="00280965"/>
    <w:rsid w:val="00285A99"/>
    <w:rsid w:val="00287119"/>
    <w:rsid w:val="00296C70"/>
    <w:rsid w:val="002A3C5E"/>
    <w:rsid w:val="002A7080"/>
    <w:rsid w:val="002E3BAE"/>
    <w:rsid w:val="002F2177"/>
    <w:rsid w:val="002F5B66"/>
    <w:rsid w:val="00305470"/>
    <w:rsid w:val="00317EF5"/>
    <w:rsid w:val="003250A7"/>
    <w:rsid w:val="003269F2"/>
    <w:rsid w:val="0033190B"/>
    <w:rsid w:val="00342D53"/>
    <w:rsid w:val="0034367C"/>
    <w:rsid w:val="003546F4"/>
    <w:rsid w:val="00356EC9"/>
    <w:rsid w:val="00362084"/>
    <w:rsid w:val="003622AC"/>
    <w:rsid w:val="00363DF7"/>
    <w:rsid w:val="0038066B"/>
    <w:rsid w:val="0039683B"/>
    <w:rsid w:val="00396CE7"/>
    <w:rsid w:val="003A2B7E"/>
    <w:rsid w:val="003A2CE4"/>
    <w:rsid w:val="003A39E8"/>
    <w:rsid w:val="003A40B9"/>
    <w:rsid w:val="003C1791"/>
    <w:rsid w:val="003C7E94"/>
    <w:rsid w:val="003D03FE"/>
    <w:rsid w:val="003D069A"/>
    <w:rsid w:val="003D0AE6"/>
    <w:rsid w:val="003D12CB"/>
    <w:rsid w:val="003D29DA"/>
    <w:rsid w:val="003D6F5D"/>
    <w:rsid w:val="003E0942"/>
    <w:rsid w:val="003E44B9"/>
    <w:rsid w:val="003E4E12"/>
    <w:rsid w:val="003E557D"/>
    <w:rsid w:val="003F0A14"/>
    <w:rsid w:val="003F2E39"/>
    <w:rsid w:val="0040162D"/>
    <w:rsid w:val="0040420D"/>
    <w:rsid w:val="00404370"/>
    <w:rsid w:val="00414C5B"/>
    <w:rsid w:val="00415664"/>
    <w:rsid w:val="00424D16"/>
    <w:rsid w:val="00425E69"/>
    <w:rsid w:val="004322B8"/>
    <w:rsid w:val="0044780C"/>
    <w:rsid w:val="0045090F"/>
    <w:rsid w:val="00456A04"/>
    <w:rsid w:val="004613E8"/>
    <w:rsid w:val="00465E0B"/>
    <w:rsid w:val="00467C1B"/>
    <w:rsid w:val="00471E0D"/>
    <w:rsid w:val="00473EBF"/>
    <w:rsid w:val="0047666C"/>
    <w:rsid w:val="0047752A"/>
    <w:rsid w:val="00491369"/>
    <w:rsid w:val="00492096"/>
    <w:rsid w:val="004954F9"/>
    <w:rsid w:val="004A1C02"/>
    <w:rsid w:val="004A67B9"/>
    <w:rsid w:val="004B171E"/>
    <w:rsid w:val="004B2727"/>
    <w:rsid w:val="004B3A03"/>
    <w:rsid w:val="004C29D2"/>
    <w:rsid w:val="004C7377"/>
    <w:rsid w:val="004D6BBD"/>
    <w:rsid w:val="004E753E"/>
    <w:rsid w:val="004E7594"/>
    <w:rsid w:val="0050201B"/>
    <w:rsid w:val="00503835"/>
    <w:rsid w:val="0050709D"/>
    <w:rsid w:val="00526586"/>
    <w:rsid w:val="00535EF1"/>
    <w:rsid w:val="00545371"/>
    <w:rsid w:val="00547ADA"/>
    <w:rsid w:val="0055101A"/>
    <w:rsid w:val="0055134C"/>
    <w:rsid w:val="00560EFC"/>
    <w:rsid w:val="00571F8B"/>
    <w:rsid w:val="005949E9"/>
    <w:rsid w:val="00595377"/>
    <w:rsid w:val="005961A2"/>
    <w:rsid w:val="005A30E3"/>
    <w:rsid w:val="005B2F73"/>
    <w:rsid w:val="005B75DF"/>
    <w:rsid w:val="005B76B8"/>
    <w:rsid w:val="005C3947"/>
    <w:rsid w:val="005C7794"/>
    <w:rsid w:val="005D3999"/>
    <w:rsid w:val="005D405A"/>
    <w:rsid w:val="005D4A64"/>
    <w:rsid w:val="005D6CD1"/>
    <w:rsid w:val="005E176B"/>
    <w:rsid w:val="005E3F93"/>
    <w:rsid w:val="005E5CB2"/>
    <w:rsid w:val="005E6996"/>
    <w:rsid w:val="005F4D59"/>
    <w:rsid w:val="005F602C"/>
    <w:rsid w:val="006024DB"/>
    <w:rsid w:val="00614FEA"/>
    <w:rsid w:val="00616C77"/>
    <w:rsid w:val="00626CFC"/>
    <w:rsid w:val="00632E72"/>
    <w:rsid w:val="006432BF"/>
    <w:rsid w:val="0064365C"/>
    <w:rsid w:val="00650EBB"/>
    <w:rsid w:val="00653A19"/>
    <w:rsid w:val="0066273E"/>
    <w:rsid w:val="006657B8"/>
    <w:rsid w:val="00676CAE"/>
    <w:rsid w:val="00687290"/>
    <w:rsid w:val="006A045B"/>
    <w:rsid w:val="006A1B3C"/>
    <w:rsid w:val="006B0C1C"/>
    <w:rsid w:val="006B14EA"/>
    <w:rsid w:val="006B3450"/>
    <w:rsid w:val="006B5A79"/>
    <w:rsid w:val="006C02FE"/>
    <w:rsid w:val="006C0884"/>
    <w:rsid w:val="006C1333"/>
    <w:rsid w:val="006C25CA"/>
    <w:rsid w:val="006C37D7"/>
    <w:rsid w:val="006C5EAB"/>
    <w:rsid w:val="006D60D4"/>
    <w:rsid w:val="006E0724"/>
    <w:rsid w:val="006E4F92"/>
    <w:rsid w:val="006F0F7A"/>
    <w:rsid w:val="006F1F72"/>
    <w:rsid w:val="006F54B1"/>
    <w:rsid w:val="006F77C6"/>
    <w:rsid w:val="00702900"/>
    <w:rsid w:val="007032CA"/>
    <w:rsid w:val="0070436B"/>
    <w:rsid w:val="0071487F"/>
    <w:rsid w:val="007162B1"/>
    <w:rsid w:val="00720B0C"/>
    <w:rsid w:val="007238A9"/>
    <w:rsid w:val="007379A2"/>
    <w:rsid w:val="00745BBE"/>
    <w:rsid w:val="007569DB"/>
    <w:rsid w:val="0075701B"/>
    <w:rsid w:val="00773010"/>
    <w:rsid w:val="007943F6"/>
    <w:rsid w:val="00795CB7"/>
    <w:rsid w:val="00796EDC"/>
    <w:rsid w:val="007A237C"/>
    <w:rsid w:val="007B04E9"/>
    <w:rsid w:val="007C06C0"/>
    <w:rsid w:val="007C1DEB"/>
    <w:rsid w:val="007C54FF"/>
    <w:rsid w:val="007C6E07"/>
    <w:rsid w:val="007E1B02"/>
    <w:rsid w:val="007F548E"/>
    <w:rsid w:val="007F56CE"/>
    <w:rsid w:val="00800571"/>
    <w:rsid w:val="00801079"/>
    <w:rsid w:val="00826640"/>
    <w:rsid w:val="0083087B"/>
    <w:rsid w:val="00832C4B"/>
    <w:rsid w:val="00841F08"/>
    <w:rsid w:val="008439D9"/>
    <w:rsid w:val="00844126"/>
    <w:rsid w:val="00844D86"/>
    <w:rsid w:val="008462FC"/>
    <w:rsid w:val="008516E6"/>
    <w:rsid w:val="00855642"/>
    <w:rsid w:val="008557B4"/>
    <w:rsid w:val="00861047"/>
    <w:rsid w:val="00864478"/>
    <w:rsid w:val="00866534"/>
    <w:rsid w:val="00882210"/>
    <w:rsid w:val="00883E2E"/>
    <w:rsid w:val="00890D34"/>
    <w:rsid w:val="00892100"/>
    <w:rsid w:val="0089578D"/>
    <w:rsid w:val="008A047D"/>
    <w:rsid w:val="008A6286"/>
    <w:rsid w:val="008A6BC9"/>
    <w:rsid w:val="008C0666"/>
    <w:rsid w:val="008C1A16"/>
    <w:rsid w:val="008C539C"/>
    <w:rsid w:val="008D0092"/>
    <w:rsid w:val="008D0F87"/>
    <w:rsid w:val="008E0868"/>
    <w:rsid w:val="008E3EDF"/>
    <w:rsid w:val="008F0F6E"/>
    <w:rsid w:val="008F51CD"/>
    <w:rsid w:val="008F73A2"/>
    <w:rsid w:val="00915710"/>
    <w:rsid w:val="00915D20"/>
    <w:rsid w:val="00924CB8"/>
    <w:rsid w:val="00935AF6"/>
    <w:rsid w:val="009561CE"/>
    <w:rsid w:val="00956B71"/>
    <w:rsid w:val="00966604"/>
    <w:rsid w:val="00967241"/>
    <w:rsid w:val="009714A6"/>
    <w:rsid w:val="009715C7"/>
    <w:rsid w:val="00971B73"/>
    <w:rsid w:val="009801BC"/>
    <w:rsid w:val="009830E1"/>
    <w:rsid w:val="00992102"/>
    <w:rsid w:val="00997735"/>
    <w:rsid w:val="009A5614"/>
    <w:rsid w:val="009A5903"/>
    <w:rsid w:val="009A746B"/>
    <w:rsid w:val="009B1558"/>
    <w:rsid w:val="009B6198"/>
    <w:rsid w:val="009D1635"/>
    <w:rsid w:val="009D62B9"/>
    <w:rsid w:val="009E05B9"/>
    <w:rsid w:val="009E0825"/>
    <w:rsid w:val="009E2CDC"/>
    <w:rsid w:val="009E5AED"/>
    <w:rsid w:val="009E77A1"/>
    <w:rsid w:val="009F1FA5"/>
    <w:rsid w:val="009F283D"/>
    <w:rsid w:val="009F4EC5"/>
    <w:rsid w:val="009F7075"/>
    <w:rsid w:val="00A11A25"/>
    <w:rsid w:val="00A11E7A"/>
    <w:rsid w:val="00A2288C"/>
    <w:rsid w:val="00A24745"/>
    <w:rsid w:val="00A35E26"/>
    <w:rsid w:val="00A40F59"/>
    <w:rsid w:val="00A41315"/>
    <w:rsid w:val="00A42CB6"/>
    <w:rsid w:val="00A473CF"/>
    <w:rsid w:val="00A47B40"/>
    <w:rsid w:val="00A50C8B"/>
    <w:rsid w:val="00A6051A"/>
    <w:rsid w:val="00A66443"/>
    <w:rsid w:val="00A67964"/>
    <w:rsid w:val="00A84548"/>
    <w:rsid w:val="00A91312"/>
    <w:rsid w:val="00A93D03"/>
    <w:rsid w:val="00A95B48"/>
    <w:rsid w:val="00A97E27"/>
    <w:rsid w:val="00AB5B46"/>
    <w:rsid w:val="00AC318E"/>
    <w:rsid w:val="00AE1A8E"/>
    <w:rsid w:val="00AE3D25"/>
    <w:rsid w:val="00AF10A4"/>
    <w:rsid w:val="00AF132B"/>
    <w:rsid w:val="00AF732F"/>
    <w:rsid w:val="00B02A6E"/>
    <w:rsid w:val="00B07ABE"/>
    <w:rsid w:val="00B10423"/>
    <w:rsid w:val="00B20982"/>
    <w:rsid w:val="00B27D17"/>
    <w:rsid w:val="00B27F8D"/>
    <w:rsid w:val="00B31974"/>
    <w:rsid w:val="00B3206D"/>
    <w:rsid w:val="00B40373"/>
    <w:rsid w:val="00B45F60"/>
    <w:rsid w:val="00B60243"/>
    <w:rsid w:val="00B60BD0"/>
    <w:rsid w:val="00B624E5"/>
    <w:rsid w:val="00B634C2"/>
    <w:rsid w:val="00B63D74"/>
    <w:rsid w:val="00B668FC"/>
    <w:rsid w:val="00B730AF"/>
    <w:rsid w:val="00B811CB"/>
    <w:rsid w:val="00B84CEA"/>
    <w:rsid w:val="00B8527B"/>
    <w:rsid w:val="00B86EB7"/>
    <w:rsid w:val="00BA329A"/>
    <w:rsid w:val="00BA3BEC"/>
    <w:rsid w:val="00BB01B2"/>
    <w:rsid w:val="00BB0DBD"/>
    <w:rsid w:val="00BC1FE0"/>
    <w:rsid w:val="00BC3E72"/>
    <w:rsid w:val="00BD2EE0"/>
    <w:rsid w:val="00BD3F50"/>
    <w:rsid w:val="00BE0D73"/>
    <w:rsid w:val="00BE1EBA"/>
    <w:rsid w:val="00BE53F7"/>
    <w:rsid w:val="00BF0362"/>
    <w:rsid w:val="00BF6147"/>
    <w:rsid w:val="00BF71C7"/>
    <w:rsid w:val="00C0123D"/>
    <w:rsid w:val="00C118F1"/>
    <w:rsid w:val="00C13580"/>
    <w:rsid w:val="00C14893"/>
    <w:rsid w:val="00C21926"/>
    <w:rsid w:val="00C219BA"/>
    <w:rsid w:val="00C2730F"/>
    <w:rsid w:val="00C407A2"/>
    <w:rsid w:val="00C445B2"/>
    <w:rsid w:val="00C46F6B"/>
    <w:rsid w:val="00C518B2"/>
    <w:rsid w:val="00C55691"/>
    <w:rsid w:val="00C71321"/>
    <w:rsid w:val="00C741AF"/>
    <w:rsid w:val="00C77400"/>
    <w:rsid w:val="00C926E7"/>
    <w:rsid w:val="00C92CE8"/>
    <w:rsid w:val="00CB61B8"/>
    <w:rsid w:val="00CB7867"/>
    <w:rsid w:val="00CC6A4B"/>
    <w:rsid w:val="00CE5372"/>
    <w:rsid w:val="00CF5A57"/>
    <w:rsid w:val="00CF6FC1"/>
    <w:rsid w:val="00CF77A0"/>
    <w:rsid w:val="00D06FB6"/>
    <w:rsid w:val="00D23658"/>
    <w:rsid w:val="00D32AD2"/>
    <w:rsid w:val="00D35E09"/>
    <w:rsid w:val="00D3631A"/>
    <w:rsid w:val="00D60468"/>
    <w:rsid w:val="00D64DA9"/>
    <w:rsid w:val="00D84319"/>
    <w:rsid w:val="00D86169"/>
    <w:rsid w:val="00D97CCD"/>
    <w:rsid w:val="00DB26B8"/>
    <w:rsid w:val="00DB790B"/>
    <w:rsid w:val="00DC09EC"/>
    <w:rsid w:val="00DC13AD"/>
    <w:rsid w:val="00DC35EF"/>
    <w:rsid w:val="00DD312F"/>
    <w:rsid w:val="00DD6401"/>
    <w:rsid w:val="00E03886"/>
    <w:rsid w:val="00E17E19"/>
    <w:rsid w:val="00E31340"/>
    <w:rsid w:val="00E32019"/>
    <w:rsid w:val="00E356FC"/>
    <w:rsid w:val="00E43D28"/>
    <w:rsid w:val="00E476FC"/>
    <w:rsid w:val="00E51FE0"/>
    <w:rsid w:val="00E6033D"/>
    <w:rsid w:val="00E7371B"/>
    <w:rsid w:val="00E7505F"/>
    <w:rsid w:val="00E810A3"/>
    <w:rsid w:val="00E856E4"/>
    <w:rsid w:val="00E966E5"/>
    <w:rsid w:val="00EA0A31"/>
    <w:rsid w:val="00EA380E"/>
    <w:rsid w:val="00EC1BE1"/>
    <w:rsid w:val="00EC29C9"/>
    <w:rsid w:val="00EC58A9"/>
    <w:rsid w:val="00EC5B05"/>
    <w:rsid w:val="00ED7980"/>
    <w:rsid w:val="00EE721F"/>
    <w:rsid w:val="00EE7E41"/>
    <w:rsid w:val="00F01DF0"/>
    <w:rsid w:val="00F059E5"/>
    <w:rsid w:val="00F1010F"/>
    <w:rsid w:val="00F124FF"/>
    <w:rsid w:val="00F21EBB"/>
    <w:rsid w:val="00F2267F"/>
    <w:rsid w:val="00F47741"/>
    <w:rsid w:val="00F561C5"/>
    <w:rsid w:val="00F62B80"/>
    <w:rsid w:val="00F62DEF"/>
    <w:rsid w:val="00F67ECA"/>
    <w:rsid w:val="00F86044"/>
    <w:rsid w:val="00F92699"/>
    <w:rsid w:val="00F9297B"/>
    <w:rsid w:val="00F95B6A"/>
    <w:rsid w:val="00FA2903"/>
    <w:rsid w:val="00FA77A3"/>
    <w:rsid w:val="00FB27E2"/>
    <w:rsid w:val="00FB38D8"/>
    <w:rsid w:val="00FB4605"/>
    <w:rsid w:val="00FB57C6"/>
    <w:rsid w:val="00FC26AE"/>
    <w:rsid w:val="00FC70CB"/>
    <w:rsid w:val="00FE7638"/>
    <w:rsid w:val="00FF3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C95EA81"/>
  <w15:chartTrackingRefBased/>
  <w15:docId w15:val="{BACE7870-2432-44C2-A513-02703563A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926E7"/>
    <w:pPr>
      <w:spacing w:line="259" w:lineRule="auto"/>
    </w:pPr>
    <w:rPr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qFormat/>
    <w:rsid w:val="00FB4605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536F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536F"/>
  </w:style>
  <w:style w:type="paragraph" w:styleId="a5">
    <w:name w:val="footer"/>
    <w:basedOn w:val="a"/>
    <w:link w:val="a6"/>
    <w:uiPriority w:val="99"/>
    <w:unhideWhenUsed/>
    <w:rsid w:val="0008536F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536F"/>
  </w:style>
  <w:style w:type="character" w:styleId="a7">
    <w:name w:val="Hyperlink"/>
    <w:uiPriority w:val="99"/>
    <w:unhideWhenUsed/>
    <w:rsid w:val="00B624E5"/>
    <w:rPr>
      <w:color w:val="0563C1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E0D73"/>
    <w:pPr>
      <w:spacing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BE0D73"/>
    <w:rPr>
      <w:rFonts w:ascii="Segoe UI" w:hAnsi="Segoe UI" w:cs="Segoe UI"/>
      <w:sz w:val="18"/>
      <w:szCs w:val="18"/>
    </w:rPr>
  </w:style>
  <w:style w:type="paragraph" w:customStyle="1" w:styleId="1">
    <w:name w:val="Письмо1"/>
    <w:basedOn w:val="a"/>
    <w:rsid w:val="00826640"/>
    <w:pPr>
      <w:spacing w:line="240" w:lineRule="auto"/>
      <w:ind w:firstLine="851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a">
    <w:name w:val="Body Text Indent"/>
    <w:basedOn w:val="a"/>
    <w:link w:val="ab"/>
    <w:semiHidden/>
    <w:unhideWhenUsed/>
    <w:rsid w:val="003E557D"/>
    <w:pPr>
      <w:spacing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b">
    <w:name w:val="Основной текст с отступом Знак"/>
    <w:link w:val="aa"/>
    <w:semiHidden/>
    <w:rsid w:val="003E557D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"/>
    <w:basedOn w:val="a"/>
    <w:link w:val="ad"/>
    <w:uiPriority w:val="99"/>
    <w:semiHidden/>
    <w:unhideWhenUsed/>
    <w:rsid w:val="005D399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5D3999"/>
  </w:style>
  <w:style w:type="paragraph" w:customStyle="1" w:styleId="ConsPlusNormal">
    <w:name w:val="ConsPlusNormal"/>
    <w:rsid w:val="00FB38D8"/>
    <w:pPr>
      <w:autoSpaceDE w:val="0"/>
      <w:autoSpaceDN w:val="0"/>
      <w:adjustRightInd w:val="0"/>
    </w:pPr>
    <w:rPr>
      <w:rFonts w:ascii="Times New Roman" w:eastAsia="Times New Roman" w:hAnsi="Times New Roman"/>
      <w:sz w:val="22"/>
      <w:szCs w:val="22"/>
    </w:rPr>
  </w:style>
  <w:style w:type="character" w:customStyle="1" w:styleId="80">
    <w:name w:val="Заголовок 8 Знак"/>
    <w:link w:val="8"/>
    <w:uiPriority w:val="9"/>
    <w:rsid w:val="00FB4605"/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table" w:styleId="ae">
    <w:name w:val="Table Grid"/>
    <w:basedOn w:val="a1"/>
    <w:uiPriority w:val="39"/>
    <w:rsid w:val="00FB460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Title"/>
    <w:basedOn w:val="a"/>
    <w:next w:val="a"/>
    <w:link w:val="af0"/>
    <w:uiPriority w:val="10"/>
    <w:qFormat/>
    <w:rsid w:val="000C2CDF"/>
    <w:pPr>
      <w:spacing w:before="240" w:after="60" w:line="240" w:lineRule="auto"/>
      <w:jc w:val="center"/>
      <w:outlineLvl w:val="0"/>
    </w:pPr>
    <w:rPr>
      <w:rFonts w:ascii="Arial" w:eastAsia="Times New Roman" w:hAnsi="Arial"/>
      <w:b/>
      <w:bCs/>
      <w:kern w:val="28"/>
      <w:sz w:val="32"/>
      <w:szCs w:val="32"/>
    </w:rPr>
  </w:style>
  <w:style w:type="character" w:customStyle="1" w:styleId="af0">
    <w:name w:val="Заголовок Знак"/>
    <w:basedOn w:val="a0"/>
    <w:link w:val="af"/>
    <w:uiPriority w:val="10"/>
    <w:rsid w:val="000C2CDF"/>
    <w:rPr>
      <w:rFonts w:ascii="Arial" w:eastAsia="Times New Roman" w:hAnsi="Arial"/>
      <w:b/>
      <w:bCs/>
      <w:kern w:val="28"/>
      <w:sz w:val="32"/>
      <w:szCs w:val="32"/>
      <w:lang w:eastAsia="en-US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0400B6"/>
    <w:rPr>
      <w:color w:val="605E5C"/>
      <w:shd w:val="clear" w:color="auto" w:fill="E1DFDD"/>
    </w:rPr>
  </w:style>
  <w:style w:type="paragraph" w:styleId="af1">
    <w:name w:val="List Paragraph"/>
    <w:basedOn w:val="a"/>
    <w:uiPriority w:val="34"/>
    <w:qFormat/>
    <w:rsid w:val="000400B6"/>
    <w:pPr>
      <w:ind w:left="720"/>
      <w:contextualSpacing/>
    </w:pPr>
  </w:style>
  <w:style w:type="character" w:customStyle="1" w:styleId="headerlabel">
    <w:name w:val="headerlabel"/>
    <w:basedOn w:val="a0"/>
    <w:rsid w:val="00C445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8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esc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ffice@pesc.ru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519190-C300-4521-998C-C1F9EB057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Links>
    <vt:vector size="12" baseType="variant">
      <vt:variant>
        <vt:i4>7536676</vt:i4>
      </vt:variant>
      <vt:variant>
        <vt:i4>3</vt:i4>
      </vt:variant>
      <vt:variant>
        <vt:i4>0</vt:i4>
      </vt:variant>
      <vt:variant>
        <vt:i4>5</vt:i4>
      </vt:variant>
      <vt:variant>
        <vt:lpwstr>http://www.pesc.ru/</vt:lpwstr>
      </vt:variant>
      <vt:variant>
        <vt:lpwstr/>
      </vt:variant>
      <vt:variant>
        <vt:i4>3932173</vt:i4>
      </vt:variant>
      <vt:variant>
        <vt:i4>0</vt:i4>
      </vt:variant>
      <vt:variant>
        <vt:i4>0</vt:i4>
      </vt:variant>
      <vt:variant>
        <vt:i4>5</vt:i4>
      </vt:variant>
      <vt:variant>
        <vt:lpwstr>mailto:office@pesc.ru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Зиновьева</dc:creator>
  <cp:keywords/>
  <cp:lastModifiedBy>Илларионова Людмила Николаевна</cp:lastModifiedBy>
  <cp:revision>3</cp:revision>
  <cp:lastPrinted>2023-10-11T12:13:00Z</cp:lastPrinted>
  <dcterms:created xsi:type="dcterms:W3CDTF">2024-01-13T06:32:00Z</dcterms:created>
  <dcterms:modified xsi:type="dcterms:W3CDTF">2024-01-13T06:37:00Z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otesUniversalID">
    <vt:lpwstr>AA562C0B2B6957B543258305003FF079</vt:lpwstr>
  </property>
  <property fmtid="{D5CDD505-2E9C-101B-9397-08002B2CF9AE}" pid="3" name="NotesBaltID">
    <vt:lpwstr>AA562C0B2B6957B543258305003FF079</vt:lpwstr>
  </property>
  <property fmtid="{D5CDD505-2E9C-101B-9397-08002B2CF9AE}" pid="4" name="NotesBaltREF">
    <vt:lpwstr/>
  </property>
  <property fmtid="{D5CDD505-2E9C-101B-9397-08002B2CF9AE}" pid="5" name="NotesServer">
    <vt:lpwstr>CN=domino/O=PSC</vt:lpwstr>
  </property>
  <property fmtid="{D5CDD505-2E9C-101B-9397-08002B2CF9AE}" pid="6" name="NotesFileName">
    <vt:lpwstr>dp.nsf</vt:lpwstr>
  </property>
  <property fmtid="{D5CDD505-2E9C-101B-9397-08002B2CF9AE}" pid="7" name="NotesFilePath">
    <vt:lpwstr>ESK\CANC\18\dp.nsf</vt:lpwstr>
  </property>
  <property fmtid="{D5CDD505-2E9C-101B-9397-08002B2CF9AE}" pid="8" name="NotesUserName">
    <vt:lpwstr>CN=Юлия О Петрова/O=PSC</vt:lpwstr>
  </property>
</Properties>
</file>