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92" w:rsidRPr="00571492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bookmarkStart w:id="0" w:name="_Toc422244219"/>
      <w:r w:rsidRPr="00571492">
        <w:rPr>
          <w:b/>
        </w:rPr>
        <w:t>Вопрос:</w:t>
      </w:r>
    </w:p>
    <w:bookmarkEnd w:id="0"/>
    <w:p w:rsidR="00E50D2D" w:rsidRPr="00E50D2D" w:rsidRDefault="00E50D2D" w:rsidP="00E50D2D">
      <w:pPr>
        <w:widowControl/>
        <w:autoSpaceDE/>
        <w:autoSpaceDN/>
        <w:adjustRightInd/>
        <w:ind w:left="-993"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</w:t>
      </w:r>
      <w:r w:rsidRPr="00E50D2D">
        <w:rPr>
          <w:rFonts w:eastAsiaTheme="minorHAnsi"/>
          <w:lang w:eastAsia="en-US"/>
        </w:rPr>
        <w:t>ункт 3.6 Приложени</w:t>
      </w:r>
      <w:r>
        <w:rPr>
          <w:rFonts w:eastAsiaTheme="minorHAnsi"/>
          <w:lang w:eastAsia="en-US"/>
        </w:rPr>
        <w:t>я</w:t>
      </w:r>
      <w:r w:rsidRPr="00E50D2D">
        <w:rPr>
          <w:rFonts w:eastAsiaTheme="minorHAnsi"/>
          <w:lang w:eastAsia="en-US"/>
        </w:rPr>
        <w:t xml:space="preserve"> 3_Характеристики продукции </w:t>
      </w:r>
      <w:r>
        <w:rPr>
          <w:rFonts w:eastAsiaTheme="minorHAnsi"/>
          <w:lang w:eastAsia="en-US"/>
        </w:rPr>
        <w:t>указано</w:t>
      </w:r>
      <w:r w:rsidRPr="00E50D2D">
        <w:rPr>
          <w:rFonts w:eastAsiaTheme="minorHAnsi"/>
          <w:lang w:eastAsia="en-US"/>
        </w:rPr>
        <w:t>:</w:t>
      </w:r>
    </w:p>
    <w:p w:rsidR="00E50D2D" w:rsidRPr="00E50D2D" w:rsidRDefault="00E50D2D" w:rsidP="00E50D2D">
      <w:pPr>
        <w:widowControl/>
        <w:autoSpaceDE/>
        <w:autoSpaceDN/>
        <w:adjustRightInd/>
        <w:ind w:left="-993"/>
        <w:rPr>
          <w:rFonts w:eastAsiaTheme="minorHAnsi"/>
          <w:lang w:eastAsia="en-US"/>
        </w:rPr>
      </w:pPr>
    </w:p>
    <w:tbl>
      <w:tblPr>
        <w:tblpPr w:leftFromText="180" w:rightFromText="180" w:vertAnchor="text" w:tblpX="-621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822"/>
      </w:tblGrid>
      <w:tr w:rsidR="00E50D2D" w:rsidRPr="00E50D2D" w:rsidTr="00E50D2D">
        <w:trPr>
          <w:trHeight w:val="406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D2D" w:rsidRPr="00E50D2D" w:rsidRDefault="00E50D2D" w:rsidP="00E50D2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E50D2D">
              <w:rPr>
                <w:rFonts w:eastAsiaTheme="minorHAnsi"/>
                <w:lang w:eastAsia="en-US"/>
              </w:rPr>
              <w:t>3.6. Корпоративное брендирование</w:t>
            </w:r>
          </w:p>
        </w:tc>
        <w:tc>
          <w:tcPr>
            <w:tcW w:w="5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D2D" w:rsidRPr="00E50D2D" w:rsidRDefault="00E50D2D" w:rsidP="00E50D2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E50D2D">
              <w:rPr>
                <w:rFonts w:eastAsiaTheme="minorHAnsi"/>
                <w:lang w:eastAsia="en-US"/>
              </w:rPr>
              <w:t>Да, указать условия (Желательное условие)</w:t>
            </w:r>
          </w:p>
        </w:tc>
      </w:tr>
    </w:tbl>
    <w:p w:rsidR="00E50D2D" w:rsidRPr="00E50D2D" w:rsidRDefault="00E50D2D" w:rsidP="00E50D2D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E50D2D" w:rsidRPr="00E50D2D" w:rsidRDefault="00E50D2D" w:rsidP="00E50D2D">
      <w:pPr>
        <w:widowControl/>
        <w:autoSpaceDE/>
        <w:autoSpaceDN/>
        <w:adjustRightInd/>
        <w:ind w:left="-993" w:firstLine="426"/>
        <w:rPr>
          <w:rFonts w:eastAsiaTheme="minorHAnsi"/>
          <w:lang w:eastAsia="en-US"/>
        </w:rPr>
      </w:pPr>
      <w:r w:rsidRPr="00E50D2D">
        <w:rPr>
          <w:rFonts w:eastAsiaTheme="minorHAnsi"/>
          <w:lang w:eastAsia="en-US"/>
        </w:rPr>
        <w:t>Это собственное брендирование заводом</w:t>
      </w:r>
      <w:r>
        <w:rPr>
          <w:rFonts w:eastAsiaTheme="minorHAnsi"/>
          <w:lang w:eastAsia="en-US"/>
        </w:rPr>
        <w:t>-</w:t>
      </w:r>
      <w:r w:rsidRPr="00E50D2D">
        <w:rPr>
          <w:rFonts w:eastAsiaTheme="minorHAnsi"/>
          <w:lang w:eastAsia="en-US"/>
        </w:rPr>
        <w:t xml:space="preserve">изготовителем или это брендирование под </w:t>
      </w:r>
      <w:r>
        <w:rPr>
          <w:rFonts w:eastAsiaTheme="minorHAnsi"/>
          <w:lang w:eastAsia="en-US"/>
        </w:rPr>
        <w:t>З</w:t>
      </w:r>
      <w:r w:rsidRPr="00E50D2D">
        <w:rPr>
          <w:rFonts w:eastAsiaTheme="minorHAnsi"/>
          <w:lang w:eastAsia="en-US"/>
        </w:rPr>
        <w:t>аказчика?</w:t>
      </w:r>
    </w:p>
    <w:p w:rsidR="00571492" w:rsidRDefault="00571492" w:rsidP="001B0A87">
      <w:pPr>
        <w:spacing w:before="120" w:after="60"/>
        <w:ind w:left="-567"/>
        <w:contextualSpacing/>
        <w:jc w:val="both"/>
        <w:outlineLvl w:val="0"/>
      </w:pPr>
    </w:p>
    <w:p w:rsidR="00571492" w:rsidRPr="00BB5050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r w:rsidRPr="00BB5050">
        <w:rPr>
          <w:b/>
        </w:rPr>
        <w:t>Ответ:</w:t>
      </w:r>
    </w:p>
    <w:p w:rsidR="00571492" w:rsidRPr="001B0A87" w:rsidRDefault="00E50D2D" w:rsidP="001B0A87">
      <w:pPr>
        <w:spacing w:before="120" w:after="60"/>
        <w:ind w:left="-567"/>
        <w:contextualSpacing/>
        <w:jc w:val="both"/>
        <w:outlineLvl w:val="0"/>
      </w:pPr>
      <w:r w:rsidRPr="00E50D2D">
        <w:t>Брендирование под заказчика.</w:t>
      </w:r>
    </w:p>
    <w:p w:rsidR="009B24F4" w:rsidRDefault="009B24F4">
      <w:bookmarkStart w:id="1" w:name="_GoBack"/>
      <w:bookmarkEnd w:id="1"/>
    </w:p>
    <w:sectPr w:rsidR="009B24F4" w:rsidSect="001B0A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0BA3"/>
    <w:multiLevelType w:val="multilevel"/>
    <w:tmpl w:val="A8D235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EC"/>
    <w:rsid w:val="001B0A87"/>
    <w:rsid w:val="00477AC3"/>
    <w:rsid w:val="00571492"/>
    <w:rsid w:val="006F7465"/>
    <w:rsid w:val="00961A95"/>
    <w:rsid w:val="009B24F4"/>
    <w:rsid w:val="00BB5050"/>
    <w:rsid w:val="00D405EC"/>
    <w:rsid w:val="00E50D2D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7B1A"/>
  <w15:docId w15:val="{8228CD6A-8AFB-46E6-A495-924CA7E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Тунгусова Наталья Александровна</dc:creator>
  <cp:keywords/>
  <dc:description/>
  <cp:lastModifiedBy>Тарасова Мария Николаевна</cp:lastModifiedBy>
  <cp:revision>6</cp:revision>
  <dcterms:created xsi:type="dcterms:W3CDTF">2021-01-18T15:04:00Z</dcterms:created>
  <dcterms:modified xsi:type="dcterms:W3CDTF">2021-01-19T08:43:00Z</dcterms:modified>
</cp:coreProperties>
</file>